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EZR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Esdras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d'Esdras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d'Esdras est un récit de l'histoire juive à l'époque où les Perses règnent. Cette histoire se passe entre 538 et 457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qu'Esdras a écrit une partie de ce récit.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autres parties de ce récit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d'Esdras et de Néhémie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a été écrit pour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d'Esdras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montre comment Dieu tient sa promesse de ramener son peuple de Babylone.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donne une liste de noms. Ces noms sont ceux des nombreux dirigeants juifs et des autres personnes revenus de Babylone.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raconte comment le Temple est reconstruit.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Certains Juifs reviennent de Babylone en Juda.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utilise les dirigeants pour accomplir ce qu'il veut. Ce sont ses instruments.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groupes essaient de faire arrêter la reconstruction du Temple par les Juifs. Les Juifs le reconstruisent et y adorent Dieu à nouveau.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Juifs doivent encore suivre la loi de Moïse après leur retour de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Zorobabel et les Juifs revenus en Juda avec lui (1 – 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Esdras et les Juifs revenus en Juda avec lui (7 – 10)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