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Romanos?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Romanos é uma carta de Paulo. Paulo falava em voz alta o que queria dizer em suas cartas. Tércio foi o secretário que escreveu esta carta.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Paulo escreveu esta carta de Corinto no final de sua terceira viagem. Acredita-se que ele a escreveu por volta do ano 57 d.C.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Romanos?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Aos crentes na cidade de Roma. Alguns eram judeus, mas a maioria eram gentios.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Romanos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Romanos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contar aos crentes em Roma quem era Paulo e pedir sua ajuda. Paulo esperava que a igreja em Roma o apoiasse em sua jornada para a Espanha. Paulo planejava compartilhar a mensagem sobre Jesus na Espanha.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ajudar os crentes em Roma com problemas que estavam tendo uns com os outros. Crentes judeus e gentios discordavam sobre leis relacionadas a alimentos e dias sagrados.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boa notícia sobre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desejo de Deus por um relacionamento de amor profundo e paz com todas as pessoas.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poder de Deus para salvar judeus e gentios e torná-los justos com 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Crer em Jesus leva a obedecer a Deus e mostrar amor aos outros.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(1.1–15).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são as boas novas (1.16–17).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todas as pessoas precisam ser salvas (1.18–3.20).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As pessoas são justificadas diante de Deus por terem fé em Jesus (3.21–5.21).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Viver sob o controle do Espírito Santo (6–8).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relacionamento de Deus com Israel (9–11).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Viver da maneira que Deus quer que as pessoas vivam (12.1–15.13).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trabalho de Paulo e seus planos de viagem (15.14–33).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cumprimenta certos crentes e se despede (16).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