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между 51 и 52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ободрить, утешить и наставить верующих в Фессалониках.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Осуждение тех, кто плохо обращается с фессалоникийцами.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Трудиться усердно, чтобы получить необходимое.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и благодарит за них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Утешение о дне Господнем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предупреждение тем, кто не хочет работать (3:1–15).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(3:16–18).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