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1SA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1 Samuel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Samuel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1 Samuel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1 Samuel est un récit de l'histoire d'Israël. On pense que ces choses sont arrivées entre 1100 et 931 av. J.-C.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le prophète Samuel a écrit certaines de ces histoires.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D'autres Israélites ont écrit les autres histoires.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Ces histoires ont été passées d'une génération à l'autre dans des familles israélites et juives pendant des centaines d'années.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Deux livres de la Bible portent le nom de Samuel. Ces deux livres en formaient un seul quand ils ont été écrits. Plus tard, ils ont été divisés en deux.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1 Samuel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1 Samuel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1 Samuel raconte pourquoi Israël n'est plus dirigé par des juges. Samuel est le dernier juge.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1 Samuel raconte comment les premiers rois d'Israël se conduisent. Saül est le premier roi et David le deuxième.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1 Samuel, 2 Samuel, 1 Rois et 2 Rois sont quatre parties de la même histoire. Ensemble, ils racontent plus de 400 ans de l'histoire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Samuel sert Dieu et le peuple d'Israël avec fidélité.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Quand les Israélites veulent un roi humain, ils refusent en fait Dieu comme leur Roi.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Des dirigeants comme Éli et Saül souffrent quand ils ne sont pas fidèles à Dieu.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vie et l'œuvre de Samuel en tant que prêtre, prophète et juge (1 – 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vie de Saül et son règne en tant que roi (8 – 15)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vie et le service de David avant de devenir roi (16 – 31)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