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Иеремии относится к книгам израильских пророков. Это собрание пророчеств от Бога. В неё входят пророчества, некоторые рассказы из жизни самого пророка Иеремии и его молитвы.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 Эти пророчества произносились на протяжении многих лет. Иеремия пророчествовал во время правления царей Иосии, Иоахаза, Иоакима, Иехонии и Цедекии. Он пророчествовал примерно с 627 г. до н.э. и до какого-то времени после 586 г. до н. 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Пророчества Иеремии относятся ко времени правления этих царей. Они также упоминают события, которые произошли намного позже. Сюда же относятся события, произошедшие после того, как Персия захватила Вавилон.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молитв. Помощник по имени Варух помогал их записывать.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Иеремии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быть верными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будущее. Надежда основывалась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всеми, кто отказывается отвернуться от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хранить верность Богу. Это будет новый завет. Бог хочет, чтобы все народы стали частью Его избранного народа.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избирает Иеремию пророком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(2:1 – 25:14).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Чаша гнева Божьего против многих народов (25:15–38).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(26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Божьего народа (30 ­– 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и Южном Царстве (34 – 45).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(46 – 49).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Вавилоном (50 – 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Заключительное повествование о Южном Царстве (52).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