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1CO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Wakorintho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Wakorintho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Wakorintho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1 Wakorintho ni barua kutoka kwa Paulo. Sosthene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Paulo aliandika barua hii karibu na mwisho wa safari yake ya tatu. Inadhaniwa kwamba aliiandika karibu mwaka wa 55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kanisa huko Korintho. Hii ni barua ya kwanza.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1 Wakorintho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Korintho. Wengine walikuwa Wayahudi lakini wengi walikuwa Mataifa. Wengine walikuwa matajiri na wengine walikuwa maskini. Si wengi kati yao waliosoma Agano la Kale.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yaliyozunguka eneo la Korintho.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1 Wakorintho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1 Wakorintho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Kujibu maswali ambayo waumini katika kanisa la Korintho walikuwa wamemuuliza Paulo. Walikuwa wamemwandikia barua kuhusu matatizo katika kanisa lao.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wa Korintho.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Kuishi kwa utakatifu na kuishi kwa amani na waumini wengine.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Kudumisha utaratibu katika ibada na wakati wa Meza ya Bwana.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Jinsi ya kutumia zawadi kutoka kwa Roho.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Ukweli kuhusu Yesu kufufuka kutoka kwa wafu.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Matatizo kule Korintho (1:10 – 6:20).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anajibu maswali kutoka kwa waumini wa Korintho (7 – 14).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Yesu alifufuliwa kutoka kwa wafu (15).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anatoa salamu na kusema kwaheri (16).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