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Thessalonians</w:t>
      </w:r>
      <w:r/>
    </w:p>
    <w:p>
      <w:r/>
      <w:r>
        <w:rPr>
          <w:b/>
        </w:rPr>
        <w:t>What is the book of 1 Thessalonians?</w:t>
      </w:r>
    </w:p>
    <w:p>
      <w:pPr>
        <w:pStyle w:val="ListBullet"/>
        <w:spacing w:line="240" w:lineRule="auto"/>
        <w:ind w:left="720"/>
      </w:pPr>
      <w:r/>
      <w:r>
        <w:t>The book of 1 Thessalonians is a letter from Paul. Silas and Timothy helped Paul write it.</w:t>
      </w:r>
    </w:p>
    <w:p>
      <w:pPr>
        <w:pStyle w:val="ListBullet"/>
        <w:spacing w:line="240" w:lineRule="auto"/>
        <w:ind w:left="720"/>
      </w:pPr>
      <w:r/>
      <w:r>
        <w:t>It’s thought that Paul wrote this letter from Corinth around the year AD 51.</w:t>
      </w:r>
    </w:p>
    <w:p>
      <w:pPr>
        <w:pStyle w:val="ListBullet"/>
        <w:spacing w:line="240" w:lineRule="auto"/>
        <w:ind w:left="720"/>
      </w:pPr>
      <w:r/>
      <w:r>
        <w:t>The New Testament includes two letters from Paul to the church in Thessalonica. This is the first letter.</w:t>
      </w:r>
    </w:p>
    <w:p>
      <w:r/>
      <w:r>
        <w:rPr>
          <w:b/>
        </w:rPr>
        <w:t>Who was 1 Thessalonians written to?</w:t>
      </w:r>
    </w:p>
    <w:p>
      <w:pPr>
        <w:pStyle w:val="ListBullet"/>
        <w:spacing w:line="240" w:lineRule="auto"/>
        <w:ind w:left="720"/>
      </w:pPr>
      <w:r/>
      <w:r>
        <w:t>To the believers in the city of Thessalonica. Some were Jews but most were Gentiles.</w:t>
      </w:r>
    </w:p>
    <w:p>
      <w:pPr>
        <w:pStyle w:val="ListBullet"/>
        <w:spacing w:line="240" w:lineRule="auto"/>
        <w:ind w:left="720"/>
      </w:pPr>
      <w:r/>
      <w:r>
        <w:t>The letter was read out loud in the churches all around the area of Thessalonica.</w:t>
      </w:r>
    </w:p>
    <w:p>
      <w:pPr>
        <w:pStyle w:val="ListBullet"/>
        <w:spacing w:line="240" w:lineRule="auto"/>
        <w:ind w:left="720"/>
      </w:pPr>
      <w:r/>
      <w:r>
        <w:t>Followers of Jesus recognise that 1 Thessalonians shares the truth about Jesus. It’s for all people everywhere.</w:t>
      </w:r>
    </w:p>
    <w:p>
      <w:r/>
      <w:r>
        <w:rPr>
          <w:b/>
        </w:rPr>
        <w:t>Why was 1 Thessalonians written?</w:t>
      </w:r>
    </w:p>
    <w:p>
      <w:pPr>
        <w:pStyle w:val="ListBullet"/>
        <w:spacing w:line="240" w:lineRule="auto"/>
        <w:ind w:left="720"/>
      </w:pPr>
      <w:r/>
      <w:r>
        <w:t>To share Paul’s joy that the Thessalonians were staying faithful to Jesus.</w:t>
      </w:r>
    </w:p>
    <w:p>
      <w:pPr>
        <w:pStyle w:val="ListBullet"/>
        <w:spacing w:line="240" w:lineRule="auto"/>
        <w:ind w:left="720"/>
      </w:pPr>
      <w:r/>
      <w:r>
        <w:t>To explain Paul’s work among them.</w:t>
      </w:r>
    </w:p>
    <w:p>
      <w:pPr>
        <w:pStyle w:val="ListBullet"/>
        <w:spacing w:line="240" w:lineRule="auto"/>
        <w:ind w:left="720"/>
      </w:pPr>
      <w:r/>
      <w:r>
        <w:t>To answer questions that Thessalonian believers had asked Paul. These questions were about death and about Jesus’ return to earth.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Paul encourages the church in Thessalonica.</w:t>
      </w:r>
    </w:p>
    <w:p>
      <w:pPr>
        <w:pStyle w:val="ListBullet"/>
        <w:spacing w:line="240" w:lineRule="auto"/>
        <w:ind w:left="720"/>
      </w:pPr>
      <w:r/>
      <w:r>
        <w:t>Paul’s work as an apostle.</w:t>
      </w:r>
    </w:p>
    <w:p>
      <w:pPr>
        <w:pStyle w:val="ListBullet"/>
        <w:spacing w:line="240" w:lineRule="auto"/>
        <w:ind w:left="720"/>
      </w:pPr>
      <w:r/>
      <w:r>
        <w:t>Instructions about holy living.</w:t>
      </w:r>
    </w:p>
    <w:p>
      <w:pPr>
        <w:pStyle w:val="ListBullet"/>
        <w:spacing w:line="240" w:lineRule="auto"/>
        <w:ind w:left="720"/>
      </w:pPr>
      <w:r/>
      <w:r>
        <w:t>Jesus’ return to earth.</w:t>
      </w:r>
    </w:p>
    <w:p>
      <w:r/>
      <w:r>
        <w:rPr>
          <w:b/>
        </w:rPr>
        <w:t>Outline</w:t>
      </w:r>
    </w:p>
    <w:p>
      <w:r/>
      <w:r>
        <w:rPr>
          <w:b/>
        </w:rPr>
        <w:t>Paul gives thanks for the Thessalonians’ faith (1).</w:t>
      </w:r>
    </w:p>
    <w:p>
      <w:r/>
      <w:r>
        <w:rPr>
          <w:b/>
        </w:rPr>
        <w:t>Paul explains his work as an apostle in Thessalonica (2:1 – 3:10).</w:t>
      </w:r>
    </w:p>
    <w:p>
      <w:r/>
      <w:r>
        <w:rPr>
          <w:b/>
        </w:rPr>
        <w:t>Paul prays for the Thessalonians (3:11–13).</w:t>
      </w:r>
    </w:p>
    <w:p>
      <w:r/>
      <w:r>
        <w:rPr>
          <w:b/>
        </w:rPr>
        <w:t>Paul encourages the Thessalonians (4:1 – 5:22).</w:t>
      </w:r>
    </w:p>
    <w:p>
      <w:r/>
      <w:r>
        <w:rPr>
          <w:b/>
        </w:rPr>
        <w:t>Final greetings (5:23–28).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