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Philippiens</w:t>
      </w:r>
      <w:r/>
    </w:p>
    <w:p>
      <w:r/>
      <w:r>
        <w:rPr>
          <w:b/>
        </w:rPr>
        <w:t>Qu'est-ce que l'Épître aux Philippiens ?</w:t>
      </w:r>
    </w:p>
    <w:p>
      <w:pPr>
        <w:pStyle w:val="ListBullet"/>
        <w:spacing w:line="240" w:lineRule="auto"/>
        <w:ind w:left="720"/>
      </w:pPr>
      <w:r/>
      <w:r>
        <w:t>L'Épître aux Philippiens est une lettre de Paul. Timothée a aidé Paul à l'écrire.</w:t>
      </w:r>
    </w:p>
    <w:p>
      <w:pPr>
        <w:pStyle w:val="ListBullet"/>
        <w:spacing w:line="240" w:lineRule="auto"/>
        <w:ind w:left="720"/>
      </w:pPr>
      <w:r/>
      <w:r>
        <w:t>Paul a écrit la lettre aux Philippiens quand il était en prison. On pense qu'il l'a écrite vers 61 apr. J.-C.</w:t>
      </w:r>
    </w:p>
    <w:p>
      <w:r/>
      <w:r>
        <w:rPr>
          <w:b/>
        </w:rPr>
        <w:t>À qui l'Épître aux Philippiens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aux croyants de la ville de Philippes. Certains sont des Juifs, mais la plupart sont des non-Juifs.</w:t>
      </w:r>
    </w:p>
    <w:p>
      <w:pPr>
        <w:pStyle w:val="ListBullet"/>
        <w:spacing w:line="240" w:lineRule="auto"/>
        <w:ind w:left="720"/>
      </w:pPr>
      <w:r/>
      <w:r>
        <w:t>Cette lettre a été lue à haute voix dans les Églises tout autour de la région de Philippes.</w:t>
      </w:r>
    </w:p>
    <w:p>
      <w:pPr>
        <w:pStyle w:val="ListBullet"/>
        <w:spacing w:line="240" w:lineRule="auto"/>
        <w:ind w:left="720"/>
      </w:pPr>
      <w:r/>
      <w:r>
        <w:t>Les disciples de Jésus reconnaissent que Philippiens partage la vérité sur Jésus. La lettre aux Philippiens a donc été écrite pour tous les peuples partout dans le monde.</w:t>
      </w:r>
    </w:p>
    <w:p>
      <w:r/>
      <w:r>
        <w:rPr>
          <w:b/>
        </w:rPr>
        <w:t>Pourquoi l'Épître aux Philippiens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remercier les croyants de Philippes pour l'argent envoyé à Paul par Épaphrodite.</w:t>
      </w:r>
    </w:p>
    <w:p>
      <w:pPr>
        <w:pStyle w:val="ListBullet"/>
        <w:spacing w:line="240" w:lineRule="auto"/>
        <w:ind w:left="720"/>
      </w:pPr>
      <w:r/>
      <w:r>
        <w:t>Cette lettre a été écrite pour informer les croyants de Philippes de comment va Paul en prison.</w:t>
      </w:r>
    </w:p>
    <w:p>
      <w:pPr>
        <w:pStyle w:val="ListBullet"/>
        <w:spacing w:line="240" w:lineRule="auto"/>
        <w:ind w:left="720"/>
      </w:pPr>
      <w:r/>
      <w: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/>
      <w:r>
        <w:t>Épaphrodite tombe malade en rendant visite à Paul et en l'aidant. Quand il va mieux, Paul le renvoie à Philippes avec cette lettre.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Joie de servir Jésus</w:t>
      </w:r>
    </w:p>
    <w:p>
      <w:pPr>
        <w:pStyle w:val="ListBullet"/>
        <w:spacing w:line="240" w:lineRule="auto"/>
        <w:ind w:left="720"/>
      </w:pPr>
      <w:r/>
      <w:r>
        <w:t>Appartenir à Jésus</w:t>
      </w:r>
    </w:p>
    <w:p>
      <w:pPr>
        <w:pStyle w:val="ListBullet"/>
        <w:spacing w:line="240" w:lineRule="auto"/>
        <w:ind w:left="720"/>
      </w:pPr>
      <w:r/>
      <w:r>
        <w:t>Suivre le modèle de vie de Jésus</w:t>
      </w:r>
    </w:p>
    <w:p>
      <w:pPr>
        <w:pStyle w:val="ListBullet"/>
        <w:spacing w:line="240" w:lineRule="auto"/>
        <w:ind w:left="720"/>
      </w:pPr>
      <w:r/>
      <w:r>
        <w:t>Refuser les faux enseignements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(1.1–11)</w:t>
      </w:r>
    </w:p>
    <w:p>
      <w:r/>
      <w:r>
        <w:rPr>
          <w:b/>
        </w:rPr>
        <w:t>Partage de la Bonne Nouvelle quand Paul est en prison (1.12–30)</w:t>
      </w:r>
    </w:p>
    <w:p>
      <w:r/>
      <w:r>
        <w:rPr>
          <w:b/>
        </w:rPr>
        <w:t>Suivre l’exemple de Jésus (2.1–18)</w:t>
      </w:r>
    </w:p>
    <w:p>
      <w:r/>
      <w:r>
        <w:rPr>
          <w:b/>
        </w:rPr>
        <w:t>Paroles à propos de Timothée et d'Épaphrodite (2.19–30)</w:t>
      </w:r>
    </w:p>
    <w:p>
      <w:r/>
      <w:r>
        <w:rPr>
          <w:b/>
        </w:rPr>
        <w:t>Avertissement contre les faux enseignements (3)</w:t>
      </w:r>
    </w:p>
    <w:p>
      <w:r/>
      <w:r>
        <w:rPr>
          <w:b/>
        </w:rPr>
        <w:t>Vivre avec la paix et la joie de Dieu (4.1–9)</w:t>
      </w:r>
    </w:p>
    <w:p>
      <w:r/>
      <w:r>
        <w:rPr>
          <w:b/>
        </w:rPr>
        <w:t>Remerciements de Paul aux Philippiens pour leurs dons (4.10–20)</w:t>
      </w:r>
    </w:p>
    <w:p>
      <w:r/>
      <w:r>
        <w:rPr>
          <w:b/>
        </w:rPr>
        <w:t>Salutations finales (4.21–23)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