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Levítico</w:t>
      </w:r>
      <w:r/>
    </w:p>
    <w:p>
      <w:r/>
      <w:r>
        <w:rPr>
          <w:b/>
        </w:rPr>
        <w:t>O que é o livro de Levítico?</w:t>
      </w:r>
    </w:p>
    <w:p>
      <w:pPr>
        <w:pStyle w:val="ListBullet"/>
        <w:spacing w:line="240" w:lineRule="auto"/>
        <w:ind w:left="720"/>
      </w:pPr>
      <w:r/>
      <w:r>
        <w:t>Levítico é um relato de eventos na história de Israel. É registrado como uma coleção de muitas leis e algumas histórias. Elas foram transmitidas dentro das famílias israelitas e judaicas por centenas de anos. Deus falou as leis a Moisés e ao povo de Israel.</w:t>
      </w:r>
    </w:p>
    <w:p>
      <w:pPr>
        <w:pStyle w:val="ListBullet"/>
        <w:spacing w:line="240" w:lineRule="auto"/>
        <w:ind w:left="720"/>
      </w:pPr>
      <w:r/>
      <w:r>
        <w:t>Acredita-se que Moisés escreveu algumas dessas leis e histórias, que ele as escreveu entre os anos 1450 e 1410 a.C.</w:t>
      </w:r>
    </w:p>
    <w:p>
      <w:pPr>
        <w:pStyle w:val="ListBullet"/>
        <w:spacing w:line="240" w:lineRule="auto"/>
        <w:ind w:left="720"/>
      </w:pPr>
      <w:r/>
      <w:r>
        <w:t>Outros foram escritos por outros israelitas.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 povo de Israel.</w:t>
      </w:r>
    </w:p>
    <w:p>
      <w:r/>
      <w:r>
        <w:rPr>
          <w:b/>
        </w:rPr>
        <w:t>Por que Levítico foi escrito?</w:t>
      </w:r>
    </w:p>
    <w:p>
      <w:pPr>
        <w:pStyle w:val="ListBullet"/>
        <w:spacing w:line="240" w:lineRule="auto"/>
        <w:ind w:left="720"/>
      </w:pPr>
      <w:r/>
      <w:r>
        <w:t>Para registrar as leis que Deus deu aos israelitas. Essas leis faziam parte da aliança de Deus com eles. Elas eram sobre adorar a Deus e viver de acordo com o caminho de Deus.</w:t>
      </w:r>
    </w:p>
    <w:p>
      <w:pPr>
        <w:pStyle w:val="ListBullet"/>
        <w:spacing w:line="240" w:lineRule="auto"/>
        <w:ind w:left="720"/>
      </w:pPr>
      <w:r/>
      <w:r>
        <w:t>Para explicar as bênçãos e maldições da aliança do Monte Sinai.</w:t>
      </w:r>
    </w:p>
    <w:p>
      <w:pPr>
        <w:pStyle w:val="ListBullet"/>
        <w:spacing w:line="240" w:lineRule="auto"/>
        <w:ind w:left="720"/>
      </w:pPr>
      <w:r/>
      <w:r>
        <w:t>Para descrever o trabalho da linhagem da família de Levi. Na língua hebraica, Levítico significa sobre os Levitas. O trabalho deles era liderar os israelitas na adoração a Deus.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Instruções para ofertas e sacrifícios.</w:t>
      </w:r>
    </w:p>
    <w:p>
      <w:pPr>
        <w:pStyle w:val="ListBullet"/>
        <w:spacing w:line="240" w:lineRule="auto"/>
        <w:ind w:left="720"/>
      </w:pPr>
      <w:r/>
      <w:r>
        <w:t>Práticas que distinguiam Israel de outras nações.</w:t>
      </w:r>
    </w:p>
    <w:p>
      <w:pPr>
        <w:pStyle w:val="ListBullet"/>
        <w:spacing w:line="240" w:lineRule="auto"/>
        <w:ind w:left="720"/>
      </w:pPr>
      <w:r/>
      <w:r>
        <w:t>Regras para sacerdotes e seu trabalho especial.</w:t>
      </w:r>
    </w:p>
    <w:p>
      <w:r/>
      <w:r>
        <w:rPr>
          <w:b/>
        </w:rPr>
        <w:t>Esboço</w:t>
      </w:r>
    </w:p>
    <w:p>
      <w:r/>
      <w:r>
        <w:rPr>
          <w:b/>
        </w:rPr>
        <w:t>Leis sobre ofertas e sacrifícios (1–7).</w:t>
      </w:r>
    </w:p>
    <w:p>
      <w:r/>
      <w:r>
        <w:rPr>
          <w:b/>
        </w:rPr>
        <w:t>Os sacerdotes começam a servir ao Senhor (8–10).</w:t>
      </w:r>
    </w:p>
    <w:p>
      <w:r/>
      <w:r>
        <w:rPr>
          <w:b/>
        </w:rPr>
        <w:t>Leis sobre ser limpo e puro (11–15).</w:t>
      </w:r>
    </w:p>
    <w:p>
      <w:r/>
      <w:r>
        <w:rPr>
          <w:b/>
        </w:rPr>
        <w:t>Dia da Expiação ou o dia em que o pecado é pago (16).</w:t>
      </w:r>
    </w:p>
    <w:p>
      <w:r/>
      <w:r>
        <w:rPr>
          <w:b/>
        </w:rPr>
        <w:t>Leis sobre ser santo (17–27).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