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Josué</w:t>
      </w:r>
      <w:r/>
    </w:p>
    <w:p>
      <w:r/>
      <w:r>
        <w:rPr>
          <w:b/>
        </w:rPr>
        <w:t>O que é o livro de Josué?</w:t>
      </w:r>
    </w:p>
    <w:p>
      <w:pPr>
        <w:pStyle w:val="ListBullet"/>
        <w:spacing w:line="240" w:lineRule="auto"/>
        <w:ind w:left="720"/>
      </w:pPr>
      <w:r/>
      <w:r>
        <w:t>O livro de Josué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/>
      <w:r>
        <w:t>Pensa-se que Josué escreveu algumas dessas histórias por volta de 1370 a.C.</w:t>
      </w:r>
    </w:p>
    <w:p>
      <w:pPr>
        <w:pStyle w:val="ListBullet"/>
        <w:spacing w:line="240" w:lineRule="auto"/>
        <w:ind w:left="720"/>
      </w:pPr>
      <w:r/>
      <w:r>
        <w:t>Outras histórias foram escritas por outros israelitas.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Josué foi escrito?</w:t>
      </w:r>
    </w:p>
    <w:p>
      <w:pPr>
        <w:pStyle w:val="ListBullet"/>
        <w:spacing w:line="240" w:lineRule="auto"/>
        <w:ind w:left="720"/>
      </w:pPr>
      <w:r/>
      <w:r>
        <w:t>Para mostrar como as 12 tribos vieram a viver em Canaã. Isso foi durante o tempo em que Josué era o líder.</w:t>
      </w:r>
    </w:p>
    <w:p>
      <w:pPr>
        <w:pStyle w:val="ListBullet"/>
        <w:spacing w:line="240" w:lineRule="auto"/>
        <w:ind w:left="720"/>
      </w:pPr>
      <w:r/>
      <w:r>
        <w:t>Para registrar os atos poderosos de Deus para expulsar as nações que estavam em Canaã. Foi assim que Deus cumpriu sua promessa de dar terra à linhagem familiar de Abraão.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trouxe julgamento contra os cananeus.</w:t>
      </w:r>
    </w:p>
    <w:p>
      <w:pPr>
        <w:pStyle w:val="ListBullet"/>
        <w:spacing w:line="240" w:lineRule="auto"/>
        <w:ind w:left="720"/>
      </w:pPr>
      <w:r/>
      <w:r>
        <w:t>Deus cumpriu suas promessas de dar terra aos filhos de Abraão, Isaque e Jacó.</w:t>
      </w:r>
    </w:p>
    <w:p>
      <w:pPr>
        <w:pStyle w:val="ListBullet"/>
        <w:spacing w:line="240" w:lineRule="auto"/>
        <w:ind w:left="720"/>
      </w:pPr>
      <w:r/>
      <w:r>
        <w:t>Os israelitas comprometeram-se novamente a manter a aliança do Monte Sinai.</w:t>
      </w:r>
    </w:p>
    <w:p>
      <w:r/>
      <w:r>
        <w:rPr>
          <w:b/>
        </w:rPr>
        <w:t>Esboço</w:t>
      </w:r>
    </w:p>
    <w:p>
      <w:r/>
      <w:r>
        <w:rPr>
          <w:b/>
        </w:rPr>
        <w:t>Entrando em Canaã (1.1–5.12).</w:t>
      </w:r>
    </w:p>
    <w:p>
      <w:r/>
      <w:r>
        <w:rPr>
          <w:b/>
        </w:rPr>
        <w:t>O julgamento de Deus contra grupos de pessoas em Canaã (5.13−12.24).</w:t>
      </w:r>
    </w:p>
    <w:p>
      <w:r/>
      <w:r>
        <w:rPr>
          <w:b/>
        </w:rPr>
        <w:t>Terras divididas entre os israelitas (13–22).</w:t>
      </w:r>
    </w:p>
    <w:p>
      <w:r/>
      <w:r>
        <w:rPr>
          <w:b/>
        </w:rPr>
        <w:t>Últimas palavras de Josué e sua morte (23–24).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