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Habacuque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Habacuque?</w:t>
      </w:r>
    </w:p>
    <w:p>
      <w:pPr>
        <w:pStyle w:val="ListBullet"/>
        <w:spacing w:line="240" w:lineRule="auto"/>
        <w:ind w:left="720"/>
      </w:pPr>
      <w:r/>
      <w:r>
        <w:t>Habacuque é um livro dos profetas de Israel. É uma coleção das orações de Habacuque e das respostas de Deus a ele.</w:t>
      </w:r>
    </w:p>
    <w:p>
      <w:pPr>
        <w:pStyle w:val="ListBullet"/>
        <w:spacing w:line="240" w:lineRule="auto"/>
        <w:ind w:left="720"/>
      </w:pPr>
      <w:r/>
      <w:r>
        <w:t>As orações de Habacuque eram sobre Deus e o reino do sul. As respostas de Deus eram sobre os babilônios.</w:t>
      </w:r>
    </w:p>
    <w:p>
      <w:pPr>
        <w:pStyle w:val="ListBullet"/>
        <w:spacing w:line="240" w:lineRule="auto"/>
        <w:ind w:left="720"/>
      </w:pPr>
      <w:r/>
      <w:r>
        <w:t>Não se sabe de que cidade Habacuque era ou quem era sua família. Habacuque proferiu essas orações antes que os babilônios destruíssem Jerusalém em 586 a.C.</w:t>
      </w:r>
    </w:p>
    <w:p>
      <w:pPr>
        <w:pStyle w:val="ListBullet"/>
        <w:spacing w:line="240" w:lineRule="auto"/>
        <w:ind w:left="720"/>
      </w:pPr>
      <w:r/>
      <w:r>
        <w:t>As orações de Habacuque e as respostas de Deus foram escritas como poemas.</w:t>
      </w:r>
    </w:p>
    <w:p>
      <w:pPr>
        <w:pStyle w:val="ListBullet"/>
        <w:spacing w:line="240" w:lineRule="auto"/>
        <w:ind w:left="720"/>
      </w:pPr>
      <w:r/>
      <w:r>
        <w:t>Pensa-se que Habacuque os escreveu.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do reino do sul de Judá.</w:t>
      </w:r>
    </w:p>
    <w:p>
      <w:r/>
      <w:r>
        <w:rPr>
          <w:b/>
        </w:rPr>
        <w:t>Por que Habacuque foi escrito?</w:t>
      </w:r>
    </w:p>
    <w:p>
      <w:pPr>
        <w:pStyle w:val="ListBullet"/>
        <w:spacing w:line="240" w:lineRule="auto"/>
        <w:ind w:left="720"/>
      </w:pPr>
      <w:r/>
      <w:r>
        <w:t>Para encorajar o povo de Deus enquanto oravam a Deus. Eles devem ser completamente honestos com Deus. Eles devem esperar que Deus responda. Eles devem confiar que Deus fará o que prometeu fazer.</w:t>
      </w:r>
    </w:p>
    <w:p>
      <w:pPr>
        <w:pStyle w:val="ListBullet"/>
        <w:spacing w:line="240" w:lineRule="auto"/>
        <w:ind w:left="720"/>
      </w:pPr>
      <w:r/>
      <w:r>
        <w:t>Para avisar o povo do reino do sul que Deus traria julgamento contra eles. Ele traria julgamento contra aqueles que tratavam os outros mal.</w:t>
      </w:r>
    </w:p>
    <w:p>
      <w:pPr>
        <w:pStyle w:val="ListBullet"/>
        <w:spacing w:line="240" w:lineRule="auto"/>
        <w:ind w:left="720"/>
      </w:pPr>
      <w:r/>
      <w:r>
        <w:t>Para encorajar os grupos de pessoas tratados mal por governos poderosos como Babilônia. Deus prometeu resgatá-los e trazer julgamento contra Babilônia.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quer que seu povo ore a ele. Ele responde ao seu povo.</w:t>
      </w:r>
    </w:p>
    <w:p>
      <w:pPr>
        <w:pStyle w:val="ListBullet"/>
        <w:spacing w:line="240" w:lineRule="auto"/>
        <w:ind w:left="720"/>
      </w:pPr>
      <w:r/>
      <w:r>
        <w:t>Deus é o Governante com autoridade completa sobre toda a criação. Isso inclui os seres humanos.</w:t>
      </w:r>
    </w:p>
    <w:p>
      <w:pPr>
        <w:pStyle w:val="ListBullet"/>
        <w:spacing w:line="240" w:lineRule="auto"/>
        <w:ind w:left="720"/>
      </w:pPr>
      <w:r/>
      <w:r>
        <w:t>Deus traz julgamento contra seu povo e todos os grupos de pessoas por tratarem mal os outros.</w:t>
      </w:r>
    </w:p>
    <w:p>
      <w:pPr>
        <w:pStyle w:val="ListBullet"/>
        <w:spacing w:line="240" w:lineRule="auto"/>
        <w:ind w:left="720"/>
      </w:pPr>
      <w:r/>
      <w:r>
        <w:t>Deus resgata as pessoas que confiam nele como seu Salvador.</w:t>
      </w:r>
    </w:p>
    <w:p>
      <w:r/>
      <w:r>
        <w:rPr>
          <w:b/>
        </w:rPr>
        <w:t>Esboço</w:t>
      </w:r>
    </w:p>
    <w:p>
      <w:r/>
      <w:r>
        <w:rPr>
          <w:b/>
        </w:rPr>
        <w:t>Primeira oração de Habacuque e resposta de Deus (1.1–11).</w:t>
      </w:r>
    </w:p>
    <w:p>
      <w:r/>
      <w:r>
        <w:rPr>
          <w:b/>
        </w:rPr>
        <w:t>Segunda oração de Habacuque e resposta de Deus (1.12–2.20).</w:t>
      </w:r>
    </w:p>
    <w:p>
      <w:r/>
      <w:r>
        <w:rPr>
          <w:b/>
        </w:rPr>
        <w:t>Terceira oração de Habacuque (3).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