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Éxodo</w:t>
      </w:r>
      <w:r/>
    </w:p>
    <w:p>
      <w:r/>
      <w:r>
        <w:rPr>
          <w:b/>
        </w:rPr>
        <w:t>¿Qué es el libro del Éxodo?</w:t>
      </w:r>
    </w:p>
    <w:p>
      <w:pPr>
        <w:pStyle w:val="ListBullet"/>
        <w:spacing w:line="240" w:lineRule="auto"/>
        <w:ind w:left="720"/>
      </w:pPr>
      <w:r/>
      <w:r>
        <w:t>Éxodo es un relato de eventos en la historia de Israel. Fue escrito como una colección de historias y leyes que fueron transmitidas dentro de las familias israelitas y judías durante cientos de años. Dios dijo las leyes a Moisés y al pueblo de Israel.</w:t>
      </w:r>
    </w:p>
    <w:p>
      <w:pPr>
        <w:pStyle w:val="ListBullet"/>
        <w:spacing w:line="240" w:lineRule="auto"/>
        <w:ind w:left="720"/>
      </w:pPr>
      <w:r/>
      <w: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/>
      <w:r>
        <w:t>Otras partes del Éxodo fueron escritas por otros israelitas.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Éxodo?</w:t>
      </w:r>
    </w:p>
    <w:p>
      <w:pPr>
        <w:pStyle w:val="ListBullet"/>
        <w:spacing w:line="240" w:lineRule="auto"/>
        <w:ind w:left="720"/>
      </w:pPr>
      <w:r/>
      <w:r>
        <w:t>Para contar la historia de cómo Dios salvó a la familia de Jacob de la esclavitud en Egipto. En griego, la palabra éxodo significa salir o partir. Este libro trata sobre los israelitas saliendo de Egipto.</w:t>
      </w:r>
    </w:p>
    <w:p>
      <w:pPr>
        <w:pStyle w:val="ListBullet"/>
        <w:spacing w:line="240" w:lineRule="auto"/>
        <w:ind w:left="720"/>
      </w:pPr>
      <w:r/>
      <w:r>
        <w:t>Para mostrar cómo los israelitas se convirtieron en una nación. Se convirtieron en la nación que Dios le prometió a Abraham en Génesis.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salvando a su pueblo y proveyéndolo.</w:t>
      </w:r>
    </w:p>
    <w:p>
      <w:pPr>
        <w:pStyle w:val="ListBullet"/>
        <w:spacing w:line="240" w:lineRule="auto"/>
        <w:ind w:left="720"/>
      </w:pPr>
      <w:r/>
      <w:r>
        <w:t>El pacto de Dios con los israelitas.</w:t>
      </w:r>
    </w:p>
    <w:p>
      <w:pPr>
        <w:pStyle w:val="ListBullet"/>
        <w:spacing w:line="240" w:lineRule="auto"/>
        <w:ind w:left="720"/>
      </w:pPr>
      <w:r/>
      <w:r>
        <w:t>Los Diez Mandamientos y las leyes de Dios.</w:t>
      </w:r>
    </w:p>
    <w:p>
      <w:r/>
      <w:r>
        <w:rPr>
          <w:b/>
        </w:rPr>
        <w:t>Estructura</w:t>
      </w:r>
    </w:p>
    <w:p>
      <w:r/>
      <w:r>
        <w:rPr>
          <w:b/>
        </w:rPr>
        <w:t>Los israelitas salen de Egipto (1 – 15).</w:t>
      </w:r>
    </w:p>
    <w:p>
      <w:r/>
      <w:r>
        <w:rPr>
          <w:b/>
        </w:rPr>
        <w:t>Los israelitas en el desierto (16 – 18).</w:t>
      </w:r>
    </w:p>
    <w:p>
      <w:r/>
      <w:r>
        <w:rPr>
          <w:b/>
        </w:rPr>
        <w:t>Los israelitas en el Monte Sinaí (19 – 40).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