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(Spanish)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1 Crónicas</w:t>
      </w:r>
      <w:r/>
    </w:p>
    <w:p>
      <w:r/>
      <w:r>
        <w:rPr>
          <w:b/>
        </w:rPr>
        <w:t>¿Qué es el primer libro de Crónicas?</w:t>
      </w:r>
    </w:p>
    <w:p>
      <w:pPr>
        <w:pStyle w:val="ListBullet"/>
        <w:spacing w:line="240" w:lineRule="auto"/>
        <w:ind w:left="720"/>
      </w:pPr>
      <w:r/>
      <w:r>
        <w:t>El primer libro de Crónicas es un relato de la historia de Israel. Estos eventos ocurrieron entre los años 1010 y 970 a.C. Las historias sobre estos eventos se transmitieron durante cientos de años. Se transmitieron dentro de las familias israelitas y judías.</w:t>
      </w:r>
    </w:p>
    <w:p>
      <w:pPr>
        <w:pStyle w:val="ListBullet"/>
        <w:spacing w:line="240" w:lineRule="auto"/>
        <w:ind w:left="720"/>
      </w:pPr>
      <w:r/>
      <w:r>
        <w:t>Se cree que Esdras pudo haber escrito algunas de estas historias. Se piensa que fueron escritas alrededor del año 430 a.C. Esto fue después de que algunos judíos regresaron a Judá tras haber sido obligados a vivir en Babilonia.</w:t>
      </w:r>
    </w:p>
    <w:p>
      <w:pPr>
        <w:pStyle w:val="ListBullet"/>
        <w:spacing w:line="240" w:lineRule="auto"/>
        <w:ind w:left="720"/>
      </w:pPr>
      <w:r/>
      <w:r>
        <w:t>Otras partes fueron escritas por otros judíos.</w:t>
      </w:r>
    </w:p>
    <w:p>
      <w:pPr>
        <w:pStyle w:val="ListBullet"/>
        <w:spacing w:line="240" w:lineRule="auto"/>
        <w:ind w:left="720"/>
      </w:pPr>
      <w:r/>
      <w:r>
        <w:t>El primer y segundo libro de Crónicas eran un solo libro cuando se escribieron por primera vez. Más tarde se dividieron en dos libros. Incluyen muchos eventos e historias registradas en el primer y segundo libro de Samuel, en el primer y segundo libro de Reyes.</w:t>
      </w:r>
    </w:p>
    <w:p>
      <w:r/>
      <w:r>
        <w:rPr>
          <w:b/>
        </w:rPr>
        <w:t>¿Para quién fue escrito este libro?</w:t>
      </w:r>
    </w:p>
    <w:p>
      <w:pPr>
        <w:pStyle w:val="ListBullet"/>
        <w:spacing w:line="240" w:lineRule="auto"/>
        <w:ind w:left="720"/>
      </w:pPr>
      <w:r/>
      <w:r>
        <w:t>Para los judíos que habían regresado a Judá. Habían vivido en el exilio en Babilonia durante muchos años.</w:t>
      </w:r>
    </w:p>
    <w:p>
      <w:r/>
      <w:r>
        <w:rPr>
          <w:b/>
        </w:rPr>
        <w:t>¿Por qué se escribió el primer libro de Crónicas?</w:t>
      </w:r>
    </w:p>
    <w:p>
      <w:pPr>
        <w:pStyle w:val="ListBullet"/>
        <w:spacing w:line="240" w:lineRule="auto"/>
        <w:ind w:left="720"/>
      </w:pPr>
      <w:r/>
      <w:r>
        <w:t>Para recordar a los judíos su historia como pueblo de Dios.</w:t>
      </w:r>
    </w:p>
    <w:p>
      <w:pPr>
        <w:pStyle w:val="ListBullet"/>
        <w:spacing w:line="240" w:lineRule="auto"/>
        <w:ind w:left="720"/>
      </w:pPr>
      <w:r/>
      <w:r>
        <w:t>Para recordar a los judíos que Dios se mantuvo fiel a ellos y a sus pactos.</w:t>
      </w:r>
    </w:p>
    <w:p>
      <w:pPr>
        <w:pStyle w:val="ListBullet"/>
        <w:spacing w:line="240" w:lineRule="auto"/>
        <w:ind w:left="720"/>
      </w:pPr>
      <w:r/>
      <w:r>
        <w:t>Para animar a todos los judíos a seguir el ejemplo de David de obedecer a Dios y adorarlo solo a él.</w:t>
      </w:r>
    </w:p>
    <w:p>
      <w:r/>
      <w:r>
        <w:rPr>
          <w:b/>
        </w:rPr>
        <w:t>Ideas principales</w:t>
      </w:r>
    </w:p>
    <w:p>
      <w:pPr>
        <w:pStyle w:val="ListBullet"/>
        <w:spacing w:line="240" w:lineRule="auto"/>
        <w:ind w:left="720"/>
      </w:pPr>
      <w:r/>
      <w:r>
        <w:t>Registro de la genealogía desde Adán hasta los judíos que regresaron de Babilonia.</w:t>
      </w:r>
    </w:p>
    <w:p>
      <w:pPr>
        <w:pStyle w:val="ListBullet"/>
        <w:spacing w:line="240" w:lineRule="auto"/>
        <w:ind w:left="720"/>
      </w:pPr>
      <w:r/>
      <w:r>
        <w:t>David siguió a Dios con todo su corazón y Dios le dio éxito como rey. David estableció el ejemplo para que todos los reyes después de él lo siguieran.</w:t>
      </w:r>
    </w:p>
    <w:p>
      <w:pPr>
        <w:pStyle w:val="ListBullet"/>
        <w:spacing w:line="240" w:lineRule="auto"/>
        <w:ind w:left="720"/>
      </w:pPr>
      <w:r/>
      <w:r>
        <w:t>El pueblo de Dios debe adorarlo con todo su corazón.</w:t>
      </w:r>
    </w:p>
    <w:p>
      <w:r/>
      <w:r>
        <w:rPr>
          <w:b/>
        </w:rPr>
        <w:t>Estructura</w:t>
      </w:r>
    </w:p>
    <w:p>
      <w:r/>
      <w:r>
        <w:rPr>
          <w:b/>
        </w:rPr>
        <w:t>Genealogía desde Adán hasta los judíos que regresaron de Babilonia (1 – 9).</w:t>
      </w:r>
    </w:p>
    <w:p>
      <w:r/>
      <w:r>
        <w:rPr>
          <w:b/>
        </w:rPr>
        <w:t>El reinado de David como rey (10 – 29).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