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Wafilipi</w:t>
      </w:r>
      <w:r/>
    </w:p>
    <w:p>
      <w:r/>
      <w:r>
        <w:rPr>
          <w:b/>
        </w:rPr>
        <w:t>Kitabu cha Wafilipi ni nini?</w:t>
      </w:r>
    </w:p>
    <w:p>
      <w:pPr>
        <w:pStyle w:val="ListBullet"/>
        <w:spacing w:line="240" w:lineRule="auto"/>
        <w:ind w:left="720"/>
      </w:pPr>
      <w:r/>
      <w:r>
        <w:t>Kitabu cha Wafilipi ni barua kutoka kwa Paulo. Timotheo alimsaidia Paulo kuiandika.</w:t>
      </w:r>
    </w:p>
    <w:p>
      <w:pPr>
        <w:pStyle w:val="ListBullet"/>
        <w:spacing w:line="240" w:lineRule="auto"/>
        <w:ind w:left="720"/>
      </w:pPr>
      <w:r/>
      <w:r>
        <w:t>Paulo alikuwa gerezani alipoandika barua hii. Inadhaniwa aliandika mwaka wa 61 Baada ya Kristo (BK)</w:t>
      </w:r>
    </w:p>
    <w:p>
      <w:r/>
      <w:r>
        <w:rPr>
          <w:b/>
        </w:rPr>
        <w:t>Kitabu cha Wafilipi kiliandikiwa nani?</w:t>
      </w:r>
    </w:p>
    <w:p>
      <w:pPr>
        <w:pStyle w:val="ListBullet"/>
        <w:spacing w:line="240" w:lineRule="auto"/>
        <w:ind w:left="720"/>
      </w:pPr>
      <w:r/>
      <w:r>
        <w:t>Waumini katika mji wa Filipi. Wengine walikuwa Wayahudi lakini wengi walikuwa Mataifa.</w:t>
      </w:r>
    </w:p>
    <w:p>
      <w:pPr>
        <w:pStyle w:val="ListBullet"/>
        <w:spacing w:line="240" w:lineRule="auto"/>
        <w:ind w:left="720"/>
      </w:pPr>
      <w:r/>
      <w:r>
        <w:t>Barua ilisomwa kwa sauti katika makanisa yote ya eneo la Filipi.</w:t>
      </w:r>
    </w:p>
    <w:p>
      <w:pPr>
        <w:pStyle w:val="ListBullet"/>
        <w:spacing w:line="240" w:lineRule="auto"/>
        <w:ind w:left="720"/>
      </w:pPr>
      <w:r/>
      <w:r>
        <w:t>Wafuasi wa Yesu wanatambua kwamba kitabu cha Wafilipi kinashiriki ukweli kuhusu Yesu. Ni kwa ajili ya watu wote kila mahali.</w:t>
      </w:r>
    </w:p>
    <w:p>
      <w:r/>
      <w:r>
        <w:rPr>
          <w:b/>
        </w:rPr>
        <w:t>Kwanini Kitabu cha Wafilipi kiliandikwa?</w:t>
      </w:r>
    </w:p>
    <w:p>
      <w:pPr>
        <w:pStyle w:val="ListBullet"/>
        <w:spacing w:line="240" w:lineRule="auto"/>
        <w:ind w:left="720"/>
      </w:pPr>
      <w:r/>
      <w:r>
        <w:t>Kuwashukuru waumini wa Filipi kwa pesa walizomtumia Paulo kupitia Epafrodito.</w:t>
      </w:r>
    </w:p>
    <w:p>
      <w:pPr>
        <w:pStyle w:val="ListBullet"/>
        <w:spacing w:line="240" w:lineRule="auto"/>
        <w:ind w:left="720"/>
      </w:pPr>
      <w:r/>
      <w:r>
        <w:t>Kuwajulisha waumini wa Filipi kuhusu hali ya Paulo alipokuwa gerezani.</w:t>
      </w:r>
    </w:p>
    <w:p>
      <w:pPr>
        <w:pStyle w:val="ListBullet"/>
        <w:spacing w:line="240" w:lineRule="auto"/>
        <w:ind w:left="720"/>
      </w:pPr>
      <w:r/>
      <w:r>
        <w:t>Kupinga walimu ambao walikuwa wakifundisha mambo ambayo hayakuwa ya kweli.</w:t>
      </w:r>
    </w:p>
    <w:p>
      <w:pPr>
        <w:pStyle w:val="ListBullet"/>
        <w:spacing w:line="240" w:lineRule="auto"/>
        <w:ind w:left="720"/>
      </w:pPr>
      <w:r/>
      <w:r>
        <w:t>Epafrodito alikuwa mgonjwa alipokuwa akitembelea na kumsaidia Paulo. Alipopona, Paulo alimtuma kurudi Filipi na barua hii.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Furaha katika kumtumikia Yesu.</w:t>
      </w:r>
    </w:p>
    <w:p>
      <w:pPr>
        <w:pStyle w:val="ListBullet"/>
        <w:spacing w:line="240" w:lineRule="auto"/>
        <w:ind w:left="720"/>
      </w:pPr>
      <w:r/>
      <w:r>
        <w:t>Kumilikiwa na Yesu.</w:t>
      </w:r>
    </w:p>
    <w:p>
      <w:pPr>
        <w:pStyle w:val="ListBullet"/>
        <w:spacing w:line="240" w:lineRule="auto"/>
        <w:ind w:left="720"/>
      </w:pPr>
      <w:r/>
      <w:r>
        <w:t>Kufuata mfano wa Yesu kwa kuishi.</w:t>
      </w:r>
    </w:p>
    <w:p>
      <w:pPr>
        <w:pStyle w:val="ListBullet"/>
        <w:spacing w:line="240" w:lineRule="auto"/>
        <w:ind w:left="720"/>
      </w:pPr>
      <w:r/>
      <w:r>
        <w:t>Kukataa mafundisho ambayo si ya kweli.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(1:1–11).</w:t>
      </w:r>
    </w:p>
    <w:p>
      <w:r/>
      <w:r>
        <w:rPr>
          <w:b/>
        </w:rPr>
        <w:t>Paulo anasambaza Habari Njema akiwa gerezani (1:12–30).</w:t>
      </w:r>
    </w:p>
    <w:p>
      <w:r/>
      <w:r>
        <w:rPr>
          <w:b/>
        </w:rPr>
        <w:t>Kufuata mfano wa Yesu (2:1–18).</w:t>
      </w:r>
    </w:p>
    <w:p>
      <w:r/>
      <w:r>
        <w:rPr>
          <w:b/>
        </w:rPr>
        <w:t>Maelezo kuhusu Timotheo na Epafrodito (2:19–30).</w:t>
      </w:r>
    </w:p>
    <w:p>
      <w:r/>
      <w:r>
        <w:rPr>
          <w:b/>
        </w:rPr>
        <w:t>Onyo kuhusu mafundisho yasiyo ya kweli (Sura ya 3)</w:t>
      </w:r>
    </w:p>
    <w:p>
      <w:r/>
      <w:r>
        <w:rPr>
          <w:b/>
        </w:rPr>
        <w:t>Kuishi na Amani na furaha ya Mungu (4:1–9).</w:t>
      </w:r>
    </w:p>
    <w:p>
      <w:r/>
      <w:r>
        <w:rPr>
          <w:b/>
        </w:rPr>
        <w:t>Paulo anawashukuru Wafilipi kwa zawadi zao (4:10–20).</w:t>
      </w:r>
    </w:p>
    <w:p>
      <w:r/>
      <w:r>
        <w:rPr>
          <w:b/>
        </w:rPr>
        <w:t>Salamu za mwisho (4:21–23).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