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ROM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Warumi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Warumi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Warumi ni barua kutoka kwa Paulo. Paulo alizungumza kwa sauti kile alichotaka kusema katika barua zake. Tertio alikuwa katibu aliyenakili barua hii.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barua hii kutoka Korintho mwishoni mwa safari yake ya tatu. Inadhaniwa kwamba aliiandika mwaka wa 57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Warumi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 xml:space="preserve"> Waumini katika mji wa Roma.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Warumi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Warumi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Kuelezea waumini kule Roma Paulo alikuwa nani na kuwaomba msaada wao. Paulo alitumaini kanisa la Roma lingemsaidia katika safari yake kwenda Uhispania. Paulo alipanga kueneza ujumbe kuhusu Yesu huko Uhispania.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Kuwasaidia waumini wa Roma na matatizo waliyokuwa nayo kati yao. Waumini wa Kiyahudi na Mataifa hawakukubaliana kuhusu sheria za chakula na siku takatifu.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Habari njema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Tamaa ya Mungu ya kuwa na uhusiano wa upendo wa kina na amani na watu wote.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Uwezo wa Mungu wa kuwaokoa Wayahudi na Mataifa na kuwafanya wawe sawa naye.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Kuamini Yesu husababisha kumtii Mungu na kuonyesha upendo kwa wengine.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Habari Njema ni nini (1:16–17).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watu wote wanahitaji kuokolewa (1:18 – 3:20).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Watu wanafanywa kuwa waadilifu na Mungu kwa kuwa na imani katika Yesu (3:21 – 5:21).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Kuishi chini ya udhibiti wa Roho Mtakatifu (6 – 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Uhusiano wa Mungu na Israeli (9 – 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Kuishi jinsi Mungu anavyotaka watu waishi (12:1 – 15:13).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Kazi ya Paulo na mipango yake ya kusafiri (15:14–33).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anawasalimu waumini fulani na kuwaaga (16).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