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تسالونيكي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تسالونيكي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تسالونيكي الأولى هي رسالة من الرسول بولس. وقد ساعده سيلا وتيموثاوس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 هذه الرسالة من كورنثوس حوالي عام 51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الكنيسة في تسالونيكي.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تسالونيكي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تسالونيكي. وقد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تسالونيكي.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تسالونيكي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تسالونيكي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لمشاركة فرح الرسول بولس بأن أهل تسالونيكي كانوا أمناء ليسوع.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لتوضيح عمل بولس بينهم.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للإجابة على الأسئلة التي كان قد طرحها المؤمنون في تسالونيكي على بولس. وقد كانت هذه الأسئلة تتعلق بالموت وعودة يسوع إلى الأرض.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بولس يشجع الكنيسة في تسالونيكي.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عمل بولس كرسول.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تعليمات حول الحياة المُقَدَّسة.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رجوع يسوع إلى الأرض.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يشكر الله من أجل إيمان أهل تسالونيكي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يشرح عمله كرسول في تسالونيكي (2:1 – 3:10).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يصلي من أجل أهل تسالونيكي (3:11–13).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يشجع أهل تسالونيكي (4:1 – 5:22).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(5:23–28).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