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北國, 被擄（Exile）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北國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土地和支派由非大衛家族的國王統治，也被稱為以色列或以法蓮。北國的重要城市有但、伯特利和撒馬利亞，撒馬利亞成為首都。當耶羅波安帶領許多以色列人拒絕跟隨羅波安時，北國了開始。在公元前722年亞述控制撒馬利亞時結束，北國的人民從未從被擄中返回。北國的先知包括亞希雅、耶戶、米該雅、以利亞、以利沙、阿摩司、約拿、何西阿和彌迦。國王有耶羅波安、拿答、巴沙、以拉、心利、暗利、亞哈、亞哈謝、約蘭、耶戶、約哈斯、約阿施、耶羅波安二世、撒迦利亞、沙龍、米拿現、比加轄、比加和何細亞。這些王都不忠於西奈山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被擄（Exile）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被迫離開他們的家園和土地，在其他地方生活。這是西奈山之約的咒詛。許多來自北國的以色列人被擄到亞述。他們從未返回以色列地。許多來自南國的以色列人被擄到巴比倫。他們中的一些人返回了猶大地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