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救恩, 救主, 舊約聖經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來拯救祂的子民。數百年來，神逐漸顯明祂的救贖計劃。以色列人和猶太人一直在等待神來拯救他們，等待神徹底拯救他們脫離敵人的手。他們原以為敵人是屬人的軍隊或惡待他們的人，但神要拯救祂所創造的一切，拯救一切脫離罪惡、死亡和邪惡的權勢，這包括所有信靠神的人。當耶穌死在十字架上並從死裡復活時，這一點變得更加清晰。當人們相信耶穌時，祂拯救他們脫離罪惡、死亡和邪惡的權勢。這是他們救恩的開始。所有相信耶穌的人都永遠得救。當耶穌再來時，救恩將會完成。（</w:t>
      </w:r>
      <w:r>
        <w:rPr>
          <w:lang w:val="zh_TW" w:bidi="zh_TW"/>
        </w:rPr>
        <w:t>信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拯救了以色列人脫離埃及的奴役，祂在整個舊約中多次拯救他們脫離敵人，神是唯一有能力拯救他們的神。通過這些方式，顯示自己是他們唯一的救主。祂還應許派遣一位救主住在他們中間，就是彌賽亞耶穌。耶穌拯救那些相信並跟隨祂的人。耶穌拯救他們脫離罪、死亡和邪惡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舊約聖經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以色列人流傳了數百年的故事和教導的記錄。神的靈感動了人們將這些故事和教導寫下來。這些記錄就是舊約的39卷書。舊約包括關於以色列與神立約的歷史書、智慧書、詩歌和先知書。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