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計劃以此方式審判迦南人，因為他們的行為邪惡。神對他們已經忍耐了數百年。然後祂對他們施行審判以阻止他們的邪惡行為。祂的審判是祂不再允許他們留在他們的土地上。祂使用以色列人作為祂的工具來趕出他們。但是以色列人沒有完全聽從神的命令。他們沒有趕出所有的迦南人。相反，以色列人與迦南人同住並隨從他們的邪惡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耶路撒冷東邊的一組三座山峰，與耶路撒冷之間隔著汲淪溪。那裡有一個橄欖園，耶穌經常去那裡。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橄欖樹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中海周圍地區常見的樹。橄欖樹及其果實提供食物、油、藥物和木材。聖經的作者用橄欖樹作為記號來解釋其他事物。葉子是和平的象徵。油被用來膏抹物品或人，並將其分別為聖。油也是神的靈的象徵，油是通過壓榨橄欖製成的，這象徵著耶穌在橄欖山上的受難。橄欖樹也是神的子民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