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han</w:t>
      </w:r>
      <w:r/>
    </w:p>
    <w:p>
      <w:r/>
      <w:r>
        <w:rPr>
          <w:i/>
        </w:rPr>
        <w:t>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含</w:t>
      </w:r>
      <w:r/>
    </w:p>
    <w:p>
      <w:r/>
      <w:r>
        <w:t>挪亞最小的兒子。他和他的妻子因為在方舟裡而從洪水中得救。洪水過後，挪亞喝醉時，他沒有尊重他的父親。因此，挪亞對含的部分後裔說了咒詛而不是祝福。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