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wo</w:t>
      </w:r>
      <w:r/>
    </w:p>
    <w:p>
      <w:r/>
      <w:r>
        <w:rPr>
          <w:i/>
        </w:rPr>
        <w:t>我是, 我是陳述句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我是</w:t>
      </w:r>
      <w:r/>
    </w:p>
    <w:p>
      <w:r/>
      <w:r>
        <w:t>這是神在出埃及記3:14中用來描述自己的名字。這個名字由希伯來字母YHWH組成。沒有人確切知道這個名字的意思。字母YHWH聽起來像希伯來文中的「我是我所是的那一位（I am who I am）」。神是祂自己，祂選擇祂所做的事。沒有人或事物叫神存在或做任何事。耶穌在約翰福音中使用了這些相同的詞來描述祂自己。</w:t>
      </w:r>
      <w:r/>
      <w:r/>
    </w:p>
    <w:p>
      <w:r/>
    </w:p>
    <w:p>
      <w:pPr>
        <w:pStyle w:val="Heading2"/>
      </w:pPr>
      <w:r>
        <w:t>我是陳述句</w:t>
      </w:r>
      <w:r/>
    </w:p>
    <w:p>
      <w:r/>
      <w:r>
        <w:t>耶穌用來告訴人們祂是誰的一種方式。在約翰福音中，耶穌七次以特別的方式使用「我是」這兩個字。用這些話，祂描述了自己以及祂在地上所做的工。神在出埃及記3:14中告訴摩西祂的名字時，用的是「我是」這兩個字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