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xie</w:t>
      </w:r>
      <w:r/>
    </w:p>
    <w:p>
      <w:r/>
      <w:r>
        <w:rPr>
          <w:i/>
        </w:rPr>
        <w:t>邪靈, 邪術, 寫給教會的信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邪靈</w:t>
      </w:r>
      <w:r/>
    </w:p>
    <w:p>
      <w:r/>
      <w:r>
        <w:t>神創造但卻背叛祂的靈體。這些包括魔鬼、邪靈和不服事神的天使。邪靈與神作對。魔鬼是他們的頭領。他們可以利用自己的力量控制人並進入他們身體。人可能崇拜和事奉邪靈而不是神。當人這樣做時，他們就成為罪和死亡權勢的奴隸。耶穌從許多人身上趕出邪靈。邪靈不能進入或控制相信耶穌並跟隨祂的人。聖靈賜給耶穌的跟隨者趕出邪靈的能力，就像耶穌所做的那樣。（</w:t>
      </w:r>
      <w:r>
        <w:t>魔鬼</w:t>
      </w:r>
      <w:r>
        <w:t>）</w:t>
      </w:r>
      <w:r/>
      <w:r/>
    </w:p>
    <w:p>
      <w:r/>
    </w:p>
    <w:p>
      <w:pPr>
        <w:pStyle w:val="Heading2"/>
      </w:pPr>
      <w:r>
        <w:t>邪術</w:t>
      </w:r>
      <w:r/>
    </w:p>
    <w:p>
      <w:r/>
      <w:r>
        <w:t>這是指那些不來自神的靈性力量。人們使用這種力量試圖控制事物或其他人。他們使用這種力量試圖傷害他人，或保護自己免受傷害。他們也試圖使用它來改變世界。這些改變通常看起來類似奇蹟。在聖經記錄的時期和地區，許多人使用邪術。他們相信這種靈力來自於各樣的神明和女神。他們相信已故家人的靈魂可以幫助他們使用這種力量。他們相信也可以在自然界中找到這種力量。許多人仍然相信這些事情。他們尋求神明、靈界的存在或自然界中事物的幫助。</w:t>
      </w:r>
      <w:r/>
      <w:r/>
    </w:p>
    <w:p>
      <w:r/>
    </w:p>
    <w:p>
      <w:pPr>
        <w:pStyle w:val="Heading2"/>
      </w:pPr>
      <w:r>
        <w:t>寫給教會的信</w:t>
      </w:r>
      <w:r/>
    </w:p>
    <w:p>
      <w:r/>
      <w:r>
        <w:t>耶穌吩咐約翰寫信給七個教會。每封信都以不同的方式描述耶穌。在大多數信中，耶穌提到了教會忠信生活的方式，但也指出了教會在某些方面對祂不忠。耶穌敦促每個教會的信徒聽從聖靈。耶穌以一個應許結束每封信。這應許是給那些與祂一同戰勝罪惡力量的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