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好消息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關於耶穌的信息。在希臘文中，整個信息被稱為福音。（</w:t>
      </w:r>
      <w:r>
        <w:rPr>
          <w:lang w:val="zh_TW" w:bidi="zh_TW"/>
        </w:rPr>
        <w:t>福音</w:t>
      </w:r>
      <w:r>
        <w:rPr>
          <w:lang w:val="zh_TW" w:bidi="zh_TW"/>
        </w:rPr>
        <w:t>）這是神拯救人們脫離罪和死亡權勢的信息。這意味著人們可以完全敬拜他們的造物主。他們可以與祂和他人和平共處。這可以發生是因為耶穌為拯救所有人而獻出了自己的生命。祂作為犧牲而死，將人們從邪惡的奴役中解救出來。然後神使耶穌從死裡復活。耶穌是神曾應許要派來的猶太彌賽亞。祂將神的永生和復活的力量帶給所有信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號角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號角有許多用途，如在敬拜儀式、節日以及戰爭中被使用。號角被用來發佈重要的宣告和警報。在以色列人到達迦南之前，號角聲讓十二支派知道何時開始行軍。在新約中，耶穌和保羅談到吹號角。號角會宣告何時神會聚集祂的子民並使他們從死裡復活。在啟示錄中，天使吹號宣告神對邪惡的審判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