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拿答與亞比戶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亞倫和以利沙巴的長子來自利未支派。他們的兄弟是以利亞撒和以他瑪。他們與摩西和亞倫在西奈山上，當時與神立了約。他們被分別為祭司。他們在帶領百姓敬拜的方式上違背了神。他們因此而死。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大衛作王時期的一位先知，他是與大衛關係親密的顧問。他向大衛傳達了神對大衛家族的應許，在大衛做壞事時提醒大衛。拿單支持所羅門繼任大衛的王位。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耶穌在加利利南部長大的小鎮。拿撒勒位於加利利海和地中海之間。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一位來自拿撒勒的年輕女子，忠心事奉神。她與拿撒勒的一位名叫約瑟的男子訂婚。儘管她沒有與男子發生性關係，她還是懷孕了。聖靈的能力使這成為可能。她是彌賽亞耶穌的人類生母。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拿撒勒的馬利亞的丈夫。他來自大衛的家族，忠實地事奉神。他是一名木匠，擅長木工、磚工和金屬工。他不是耶穌的父親，只是收養了耶穌為他的兒子。他在耶穌年幼時照顧並保護祂。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想要將自己分別出來事奉神的男女。在希伯來文中，拿細耳這個詞的意思是「被分別」或「分開」。神命令一些以色列人要分別出來事奉祂。其他人選擇這樣做，被稱為拿細耳人。他們承諾在一定的時間內事奉神。他們要避免飲酒，並讓頭髮長長。他們要遠離任何已經死去的東西或人。這些是向其他以色列人表明拿細耳人完全獻身於神的標誌。在他們分別出來的時間結束時，他們會透過剃頭和獻祭來慶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