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bei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北國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的土地和支派由非大衛家族的國王統治，也被稱為以色列或以法蓮。北國的重要城市有但、伯特利和撒馬利亞，撒馬利亞成為首都。當耶羅波安帶領許多以色列人拒絕跟隨羅波安時，北國了開始。在公元前722年亞述控制撒馬利亞時結束，北國的人民從未從被擄中返回。北國的先知包括亞希雅、耶戶、米該雅、以利亞、以利沙、阿摩司、約拿、何西阿和彌迦。國王有耶羅波安、拿答、巴沙、以拉、心利、暗利、亞哈、亞哈謝、約蘭、耶戶、約哈斯、約阿施、耶羅波安二世、撒迦利亞、沙龍、米拿現、比加轄、比加和何細亞。這些王都不忠於西奈山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被擄（Exile）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人們被迫離開他們的家園和土地，在其他地方生活。這是西奈山之約的咒詛。許多來自北國的以色列人被擄到亞述。他們從未返回以色列地。許多來自南國的以色列人被擄到巴比倫。他們中的一些人返回了猶大地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