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拿答與亞比戶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亞倫和以利沙巴的長子來自利未支派。他們的兄弟是以利亞撒和以他瑪。他們與摩西和亞倫在西奈山上，當時與神立了約。他們被分別為祭司。他們在帶領百姓敬拜的方式上違背了神。他們因此而死。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大衛作王時期的一位先知，他是與大衛關係親密的顧問。他向大衛傳達了神對大衛家族的應許，在大衛做壞事時提醒大衛。拿單支持所羅門繼任大衛的王位。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拿撒勒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耶穌在加利利南部長大的小鎮。拿撒勒位於加利利海和地中海之間。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拿撒勒的馬利亞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一位來自拿撒勒的年輕女子，忠心事奉神。她與拿撒勒的一位名叫約瑟的男子訂婚。儘管她沒有與男子發生性關係，她還是懷孕了。聖靈的能力使這成為可能。她是彌賽亞耶穌的人類生母。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拿撒勒的約瑟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拿撒勒的馬利亞的丈夫。他來自大衛的家族，忠實地事奉神。他是一名木匠，擅長木工、磚工和金屬工。他不是耶穌的父親，只是收養了耶穌為他的兒子。他在耶穌年幼時照顧並保護祂。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拿細耳人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那些想要將自己分別出來事奉神的男女。在希伯來文中，拿細耳這個詞的意思是「被分別」或「分開」。神命令一些以色列人要分別出來事奉祂。其他人選擇這樣做，被稱為拿細耳人。他們承諾在一定的時間內事奉神。他們要避免飲酒，並讓頭髮長長。他們要遠離任何已經死去的東西或人。這些是向其他以色列人表明拿細耳人完全獻身於神的標誌。在他們分別出來的時間結束時，他們會透過剃頭和獻祭來慶祝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