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特庇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位於小亞細亞羅馬領土加拉太的一個城市。保羅在他分享關於耶穌的好消息的三次旅行中，造訪了這個城市。據說，保羅寫給加拉太人的信是向那裡的教會宣讀的。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特別的水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在許多儀式中被用來幫助以色列人敬拜神。祭司在祭壇上事奉神時，用水洗手和腳，這些水被盛在一個大的銅碗裡。被認為不潔淨的人和物在用水洗過後變得潔淨。當祭司將小牛的灰加入水中時，這被認為是特別的，這種特別的水被灑在接觸過死屍的人或物上。以這些方式使用水不僅是清除污垢，也是一個記號，表明人或物被認為在靈性上是潔淨和純潔的。只有被認為潔淨和純潔的人或物才能接近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