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字母詩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每行或每段以字母表中的不同字母開頭的詩。第一行或第一段以字母表中的第一個字母開頭。第二行或第二段以第二個字母開頭。這種格式一直持續到字母表的末尾。字母詩在希伯來語中很常見。（</w:t>
      </w:r>
      <w:r>
        <w:rPr>
          <w:lang w:val="zh_TW" w:bidi="zh_TW"/>
        </w:rPr>
        <w:t>詩歌）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