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li</w:t>
      </w:r>
      <w:r/>
    </w:p>
    <w:p>
      <w:r/>
      <w:r>
        <w:rPr>
          <w:i/>
        </w:rPr>
        <w:t>利百加, 利未, 利未記的律法, 利未人, 利亞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利百加</w:t>
      </w:r>
      <w:r/>
    </w:p>
    <w:p>
      <w:r/>
      <w:r>
        <w:t>她是美索不達米亞的彼土利的女兒，拉班的妹妹。她嫁給以撒，成為雅各和以掃的母親。</w:t>
      </w:r>
      <w:r/>
      <w:r/>
    </w:p>
    <w:p>
      <w:r/>
    </w:p>
    <w:p>
      <w:pPr>
        <w:pStyle w:val="Heading2"/>
      </w:pPr>
      <w:r>
        <w:t>利未</w:t>
      </w:r>
      <w:r/>
    </w:p>
    <w:p>
      <w:r/>
      <w:r>
        <w:t>雅各和利亞的兒子。在希伯來文中，利未的意思是聯合（attached）。他的家族成為以色列的一個支派。以色列所有的祭司都來自利未的家族。</w:t>
      </w:r>
      <w:r/>
      <w:r/>
    </w:p>
    <w:p>
      <w:r/>
    </w:p>
    <w:p>
      <w:pPr>
        <w:pStyle w:val="Heading2"/>
      </w:pPr>
      <w:r>
        <w:t>利未記的律法</w:t>
      </w:r>
      <w:r/>
    </w:p>
    <w:p>
      <w:r/>
      <w:r>
        <w:t>神賜給摩西和亞倫有關以色列人如何共同生活的律法。許多是關於當時可能發生的事情的一般規則。這些律法是為了幫助人們了解神的本性。這些律法幫助他們在日常事務中做出明智的決定。神的子民應該根據神的本性來做所有的決定。</w:t>
      </w:r>
      <w:r/>
      <w:r/>
    </w:p>
    <w:p>
      <w:r/>
    </w:p>
    <w:p>
      <w:pPr>
        <w:pStyle w:val="Heading2"/>
      </w:pPr>
      <w:r>
        <w:t>利未人</w:t>
      </w:r>
      <w:r/>
    </w:p>
    <w:p>
      <w:r/>
      <w:r>
        <w:t>雅各兒子利未的家族成員。利未支派的所有男性都有特殊的工作。他們負責照顧會幕，而後管理聖殿。亞倫家族的利未人擔任祭司（</w:t>
      </w:r>
      <w:r>
        <w:t>亞倫</w:t>
      </w:r>
      <w:r>
        <w:t>、</w:t>
      </w:r>
      <w:r>
        <w:t>祭司</w:t>
      </w:r>
      <w:r>
        <w:t>）。以色列民族開始住在迦南時，利未人沒有分到土地。神通過其他支派的供奉來供養他們。</w:t>
      </w:r>
      <w:r/>
      <w:r/>
    </w:p>
    <w:p>
      <w:r/>
    </w:p>
    <w:p>
      <w:pPr>
        <w:pStyle w:val="Heading2"/>
      </w:pPr>
      <w:r>
        <w:t>利亞</w:t>
      </w:r>
      <w:r/>
    </w:p>
    <w:p>
      <w:r/>
      <w:r>
        <w:t>拉班的長女和雅各的第一任妻子。拉結是她的妹妹，悉帕是她的僕人。她是流便、西緬、利未、猶大、以薩迦、西布倫和底拿的母親。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