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(Biblica)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Biblica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Inc.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त्रियेक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त्रियेक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एक ही सच्चा और वास्तविक परमेश्वर है। एकमात्र परमेश्वर तीन व्यक्तियों में है। यह त्रियेक है। तीन व्यक्ति यह हैं परमेश्वर पिता (</w:t>
      </w:r>
      <w:r>
        <w:rPr>
          <w:lang w:val="hi_IN" w:bidi="hi_IN"/>
        </w:rPr>
        <w:t>परमेश्वर</w:t>
      </w:r>
      <w:r>
        <w:rPr>
          <w:lang w:val="hi_IN" w:bidi="hi_IN"/>
        </w:rPr>
        <w:t>,</w:t>
      </w:r>
      <w:r>
        <w:rPr>
          <w:lang w:val="hi_IN" w:bidi="hi_IN"/>
        </w:rPr>
        <w:t xml:space="preserve"> पिता</w:t>
      </w:r>
      <w:r>
        <w:rPr>
          <w:lang w:val="hi_IN" w:bidi="hi_IN"/>
        </w:rPr>
        <w:t>), यीशु पुत्र (</w:t>
      </w:r>
      <w:r>
        <w:rPr>
          <w:lang w:val="hi_IN" w:bidi="hi_IN"/>
        </w:rPr>
        <w:t>यीशु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का पुत्र</w:t>
      </w:r>
      <w:r>
        <w:rPr>
          <w:lang w:val="hi_IN" w:bidi="hi_IN"/>
        </w:rPr>
        <w:t>) और पवित्र आत्मा (</w:t>
      </w:r>
      <w:r>
        <w:rPr>
          <w:lang w:val="hi_IN" w:bidi="hi_IN"/>
        </w:rPr>
        <w:t>पवित्र आत्मा</w:t>
      </w:r>
      <w:r>
        <w:rPr>
          <w:lang w:val="hi_IN" w:bidi="hi_IN"/>
        </w:rPr>
        <w:t xml:space="preserve">)। 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