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huo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活水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談論神如何提供人們生活所需一切的表達方式。在聖經中，活水也被稱為賜生命的水和生命的水。水新鮮和流動的時候是活的。人們喝水來維持生命，植物和動物可以在其中生存。先知們描述神是賜生命給祂子民的泉水。描述神是引導子民到泉水的牧羊人。還描述了水將從耶路撒冷流出。這水將賜生命給全世界。在新約中，耶穌將聖靈描述為活水。耶穌將活水賜給相信祂的人。這意味著耶穌與他們分享聖靈。聖靈提供他們靈魂所需的，就像水提供他們身體所需的一樣。聖靈幫助他們服務他人。這就是活水從人們內心流出的方式。在啟示錄中，神將生命的水自由賜給所有相信祂的人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