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Navio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Navio de carga do Mediterrâneo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Navio de carga do Mediterrâneo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Neve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Neve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Ninho de pássaro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Ninho de pássaro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659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6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5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44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448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35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352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33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3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