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w:t>
      </w:r>
      <w:r>
        <w:rPr>
          <w:lang w:val="sw_KE" w:bidi="sw_KE"/>
        </w:rPr>
      </w:r>
    </w:p>
    <w:p>
      <w:pPr/>
      <w:r>
        <w:rPr>
          <w:lang w:val="sw_KE" w:bidi="sw_KE"/>
        </w:rPr>
      </w:r>
      <w:r>
        <w:rPr>
          <w:lang w:val="sw_KE" w:bidi="sw_KE"/>
        </w:rPr>
        <w:t xml:space="preserve">Tunapomwabudu </w:t>
      </w:r>
      <w:r>
        <w:rPr>
          <w:b/>
          <w:lang w:val="sw_KE" w:bidi="sw_KE"/>
        </w:rPr>
        <w:t>Mungu</w:t>
      </w:r>
      <w:r>
        <w:rPr>
          <w:lang w:val="sw_KE" w:bidi="sw_KE"/>
        </w:rPr>
        <w:t>, tunatoa heshima kwa Mungu. Tunasema kwamba Mungu anastahili shukrani zetu zote, sifa zetu na heshima yetu. Tunapomwabudu Mungu, tunamwogopa na kushangaa kuhusu Mungu alivyo mzuri na mwenye nguvu na mwenye upendo, na jinsi alivyo tofauti na sisi wanadamu!</w:t>
      </w:r>
    </w:p>
    <w:p>
      <w:pPr/>
      <w:r>
        <w:rPr>
          <w:lang w:val="sw_KE" w:bidi="sw_KE"/>
        </w:rPr>
      </w:r>
      <w:r>
        <w:rPr>
          <w:lang w:val="sw_KE" w:bidi="sw_KE"/>
        </w:rPr>
        <w:t>Mungu tu ndiye anayestahili ibada yetu. Hatupaswi kuabudu kitu chochote au mtu mwingine.</w:t>
      </w:r>
    </w:p>
    <w:p>
      <w:pPr/>
      <w:r>
        <w:rPr>
          <w:lang w:val="sw_KE" w:bidi="sw_KE"/>
        </w:rPr>
      </w:r>
      <w:r>
        <w:rPr>
          <w:lang w:val="sw_KE" w:bidi="sw_KE"/>
        </w:rPr>
        <w:t xml:space="preserve">Watu katika Biblia mara nyingi walionyesha ibada yao kwa Mungu kwa </w:t>
      </w:r>
      <w:r>
        <w:rPr>
          <w:lang w:val="sw_KE" w:bidi="sw_KE"/>
        </w:rPr>
        <w:t>kumwinamia</w:t>
      </w:r>
      <w:r>
        <w:rPr>
          <w:lang w:val="sw_KE" w:bidi="sw_KE"/>
        </w:rPr>
        <w:t xml:space="preserve">. Watu walimwabudu Mungu pamoja, au peke yao. Wakati wa historia ya </w:t>
      </w:r>
      <w:r>
        <w:rPr>
          <w:lang w:val="sw_KE" w:bidi="sw_KE"/>
        </w:rPr>
        <w:t>Israeli</w:t>
      </w:r>
      <w:r>
        <w:rPr>
          <w:lang w:val="sw_KE" w:bidi="sw_KE"/>
        </w:rPr>
        <w:t xml:space="preserve"> walipokuwa na Hekalu la Mungu, watu walimwabudu Mungu </w:t>
      </w:r>
      <w:r>
        <w:rPr>
          <w:lang w:val="sw_KE" w:bidi="sw_KE"/>
        </w:rPr>
        <w:t>pamoja</w:t>
      </w:r>
      <w:r>
        <w:rPr>
          <w:lang w:val="sw_KE" w:bidi="sw_KE"/>
        </w:rPr>
        <w:t xml:space="preserve"> katika Hekalu. Walimwabudu Mungu kwa njia ya nyimbo zao, </w:t>
      </w:r>
      <w:r>
        <w:rPr>
          <w:lang w:val="sw_KE" w:bidi="sw_KE"/>
        </w:rPr>
        <w:t>sala</w:t>
      </w:r>
      <w:r>
        <w:rPr>
          <w:lang w:val="sw_KE" w:bidi="sw_KE"/>
        </w:rPr>
        <w:t xml:space="preserve">, na </w:t>
      </w:r>
      <w:r>
        <w:rPr>
          <w:lang w:val="sw_KE" w:bidi="sw_KE"/>
        </w:rPr>
        <w:t>dhabihu</w:t>
      </w:r>
      <w:r>
        <w:rPr>
          <w:lang w:val="sw_KE" w:bidi="sw_KE"/>
        </w:rPr>
        <w:t>. Lakini shughuli hizi za ibada hazikuwa na faida ikiwa mioyo yao haikuwa ya kumtii Mungu. Mungu aliwaambia kwamba anakataa ibada ya watu ikiwa watawatendea watu wengine ukatili na ukosefu wa haki.</w:t>
      </w:r>
    </w:p>
    <w:p>
      <w:pPr/>
      <w:r>
        <w:rPr>
          <w:lang w:val="sw_KE" w:bidi="sw_KE"/>
        </w:rPr>
      </w:r>
      <w:r>
        <w:rPr>
          <w:lang w:val="sw_KE" w:bidi="sw_KE"/>
        </w:rPr>
        <w:t xml:space="preserve">Katika wakati wa Agano Jipya, </w:t>
      </w:r>
      <w:r>
        <w:rPr>
          <w:lang w:val="sw_KE" w:bidi="sw_KE"/>
        </w:rPr>
        <w:t>Wayahudi</w:t>
      </w:r>
      <w:r>
        <w:rPr>
          <w:lang w:val="sw_KE" w:bidi="sw_KE"/>
        </w:rPr>
        <w:t xml:space="preserve"> pia walikutana pamoja kwa ibada katika </w:t>
      </w:r>
      <w:r>
        <w:rPr>
          <w:lang w:val="sw_KE" w:bidi="sw_KE"/>
        </w:rPr>
        <w:t>masinagogi</w:t>
      </w:r>
      <w:r>
        <w:rPr>
          <w:lang w:val="sw_KE" w:bidi="sw_KE"/>
        </w:rPr>
        <w:t>. Sinagogi ni mahali ambapo Wayahudi wanakusanyika kwa sababu ya kufundisha na kujifunza kuhusu Mungu. Wayahudi pia waliomba na kumwabudu Mungu katika masinagogi. Lakini Yesu pia aliweka wazi kwamba Mungu anajali zaidi upendo wetu kwake kuliko mahali tunapoabudu.</w:t>
      </w:r>
    </w:p>
    <w:p>
      <w:pPr/>
      <w:r>
        <w:rPr>
          <w:lang w:val="sw_KE" w:bidi="sw_KE"/>
        </w:rPr>
      </w:r>
      <w:r>
        <w:rPr>
          <w:lang w:val="sw_KE" w:bidi="sw_KE"/>
        </w:rPr>
        <w:t xml:space="preserve">Baada ya Yesu kurudi </w:t>
      </w:r>
      <w:r>
        <w:rPr>
          <w:lang w:val="sw_KE" w:bidi="sw_KE"/>
        </w:rPr>
        <w:t>mbinguni</w:t>
      </w:r>
      <w:r>
        <w:rPr>
          <w:lang w:val="sw_KE" w:bidi="sw_KE"/>
        </w:rPr>
        <w:t>, wafuasi wake bado walimwabudu Mungu katika Hekalu na katika masinagogi. Baadaye, watu zaidi na zaidi ambao hawakuwa Wayahudi walipokuwa wafuasi wa Yesu, walianza kukutana pamoja hasa katika nyumba za watu. Walimwabudu Mungu pamoja kwa kuhubiri, sala, kuimba, na kwa shughuli zingine.</w:t>
      </w:r>
    </w:p>
    <w:p>
      <w:pPr/>
      <w:r>
        <w:rPr>
          <w:lang w:val="sw_KE" w:bidi="sw_KE"/>
        </w:rPr>
      </w:r>
      <w:r>
        <w:rPr>
          <w:lang w:val="sw_KE" w:bidi="sw_KE"/>
        </w:rPr>
        <w:t>Lakini ibada si kitu ambacho tunafanya wakati fulani na katika vikundi. Kila kitu tunachofanya, hata kazi za kawaida za kila siku, inaweza kuwa ibada ikiwa tunamfanyia Mungu. Maisha yetu yote na matendo yetu yote yanapaswa kuwa ibada kwa Mungu. Mungu amekuwa mzuri sana kwetu, na kwa sababu hii tunamshukuru sana tunamwabudu kwa kila kitu tunachofanya.</w:t>
      </w:r>
      <w:r>
        <w:rPr>
          <w:lang w:val="sw_KE" w:bidi="sw_KE"/>
        </w:rPr>
      </w:r>
      <w:r>
        <w:rPr>
          <w:lang w:val="sw_KE" w:bidi="sw_KE"/>
        </w:rPr>
      </w: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 xml:space="preserve">Jina </w:t>
      </w:r>
      <w:r>
        <w:rPr>
          <w:lang w:val="sw_KE" w:bidi="sw_KE"/>
        </w:rPr>
        <w:t>Shetani</w:t>
      </w:r>
      <w:r>
        <w:rPr>
          <w:lang w:val="sw_KE" w:bidi="sw_KE"/>
        </w:rPr>
        <w:t xml:space="preserve"> linamaanisha mpinzani, adui, au mshtaki. Ni jina </w:t>
      </w:r>
      <w:r>
        <w:rPr>
          <w:b/>
          <w:lang w:val="sw_KE" w:bidi="sw_KE"/>
        </w:rPr>
        <w:t>la Ibilisi</w:t>
      </w:r>
      <w:r>
        <w:rPr>
          <w:lang w:val="sw_KE" w:bidi="sw_KE"/>
        </w:rPr>
        <w:t xml:space="preserve">, kiongozi wa </w:t>
      </w:r>
      <w:r>
        <w:rPr>
          <w:lang w:val="sw_KE" w:bidi="sw_KE"/>
        </w:rPr>
        <w:t>pepo wote 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b/>
          <w:lang w:val="sw_KE" w:bidi="sw_KE"/>
        </w:rPr>
        <w:t>Kuamini</w:t>
      </w:r>
      <w:r>
        <w:rPr>
          <w:lang w:val="sw_KE" w:bidi="sw_KE"/>
        </w:rPr>
        <w:t xml:space="preserve"> na kuwa na </w:t>
      </w:r>
      <w:r>
        <w:rPr>
          <w:lang w:val="sw_KE" w:bidi="sw_KE"/>
        </w:rPr>
        <w:t>imani</w:t>
      </w:r>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r>
        <w:rPr>
          <w:lang w:val="sw_KE" w:bidi="sw_KE"/>
        </w:rPr>
        <w:t>Ibrahimu</w:t>
      </w:r>
      <w:r>
        <w:rPr>
          <w:lang w:val="sw_KE" w:bidi="sw_KE"/>
        </w:rPr>
        <w:t xml:space="preserve"> aliamini kwamba Mungu alizungumza ukweli alipoahidi kwamba Ibrahimu angekuwa na wazao wengi, hata ingawa </w:t>
      </w:r>
      <w:r>
        <w:rPr>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r>
        <w:rPr>
          <w:lang w:val="sw_KE" w:bidi="sw_KE"/>
        </w:rPr>
        <w:t>Mungu</w:t>
      </w:r>
      <w:r>
        <w:rPr>
          <w:lang w:val="sw_KE" w:bidi="sw_KE"/>
        </w:rPr>
        <w:t xml:space="preserve">. Unaamini kwamba Yesu amekufa kwa ajili ya </w:t>
      </w:r>
      <w:r>
        <w:rPr>
          <w:lang w:val="sw_KE" w:bidi="sw_KE"/>
        </w:rPr>
        <w:t>dhambi</w:t>
      </w:r>
      <w:r>
        <w:rPr>
          <w:lang w:val="sw_KE" w:bidi="sw_KE"/>
        </w:rPr>
        <w:t xml:space="preserve"> zenu, na kwamba Mungu </w:t>
      </w:r>
      <w:r>
        <w:rPr>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Biblia wakati mwingine inasema kwamba watu wanapaswa "kuamini katika jina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Katika lugha zingine, neno "kuamini" linaweza kuonekana kama mtu anatumaini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Kuamini</w:t>
      </w:r>
      <w:r>
        <w:rPr>
          <w:lang w:val="sw_KE" w:bidi="sw_KE"/>
        </w:rPr>
        <w:t xml:space="preserve"> na kuwa na </w:t>
      </w:r>
      <w:r>
        <w:rPr>
          <w:b/>
          <w:lang w:val="sw_KE" w:bidi="sw_KE"/>
        </w:rPr>
        <w:t>imani</w:t>
      </w:r>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r>
        <w:rPr>
          <w:lang w:val="sw_KE" w:bidi="sw_KE"/>
        </w:rPr>
        <w:t>Ibrahimu</w:t>
      </w:r>
      <w:r>
        <w:rPr>
          <w:lang w:val="sw_KE" w:bidi="sw_KE"/>
        </w:rPr>
        <w:t xml:space="preserve"> aliamini kwamba Mungu alizungumza ukweli alipoahidi kwamba Ibrahimu angekuwa na wazao wengi, hata ingawa </w:t>
      </w:r>
      <w:r>
        <w:rPr>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r>
        <w:rPr>
          <w:lang w:val="sw_KE" w:bidi="sw_KE"/>
        </w:rPr>
        <w:t>Mungu</w:t>
      </w:r>
      <w:r>
        <w:rPr>
          <w:lang w:val="sw_KE" w:bidi="sw_KE"/>
        </w:rPr>
        <w:t xml:space="preserve">. Unaamini kwamba Yesu amekufa kwa ajili ya </w:t>
      </w:r>
      <w:r>
        <w:rPr>
          <w:lang w:val="sw_KE" w:bidi="sw_KE"/>
        </w:rPr>
        <w:t>dhambi</w:t>
      </w:r>
      <w:r>
        <w:rPr>
          <w:lang w:val="sw_KE" w:bidi="sw_KE"/>
        </w:rPr>
        <w:t xml:space="preserve"> zenu, na kwamba Mungu </w:t>
      </w:r>
      <w:r>
        <w:rPr>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 xml:space="preserve">Biblia wakati mwingine inasema kwamba watu wanapaswa kuamini katika </w:t>
      </w:r>
      <w:r>
        <w:rPr>
          <w:b/>
          <w:lang w:val="sw_KE" w:bidi="sw_KE"/>
        </w:rPr>
        <w:t>jina</w:t>
      </w:r>
      <w:r>
        <w:rPr>
          <w:lang w:val="sw_KE" w:bidi="sw_KE"/>
        </w:rPr>
        <w:t xml:space="preserve">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 xml:space="preserve">Katika lugha zingine, neno "kuamini" linaweza kuonekana kama mtu </w:t>
      </w:r>
      <w:r>
        <w:rPr>
          <w:b/>
          <w:lang w:val="sw_KE" w:bidi="sw_KE"/>
        </w:rPr>
        <w:t>anatumaini</w:t>
      </w:r>
      <w:r>
        <w:rPr>
          <w:lang w:val="sw_KE" w:bidi="sw_KE"/>
        </w:rPr>
        <w:t xml:space="preserve">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 xml:space="preserve">Neno </w:t>
      </w:r>
      <w:r>
        <w:rPr>
          <w:b/>
          <w:lang w:val="sw_KE" w:bidi="sw_KE"/>
        </w:rPr>
        <w:t>injili</w:t>
      </w:r>
      <w:r>
        <w:rPr>
          <w:lang w:val="sw_KE" w:bidi="sw_KE"/>
        </w:rPr>
        <w:t xml:space="preserve"> ni tafsiri ya neno la </w:t>
      </w:r>
      <w:r>
        <w:rPr>
          <w:lang w:val="sw_KE" w:bidi="sw_KE"/>
        </w:rPr>
        <w:t>Kigiriki</w:t>
      </w:r>
      <w:r>
        <w:rPr>
          <w:lang w:val="sw_KE" w:bidi="sw_KE"/>
        </w:rPr>
        <w:t xml:space="preserve"> linalomaanisha "habari njema." Habari </w:t>
      </w:r>
      <w:r>
        <w:rPr>
          <w:lang w:val="sw_KE" w:bidi="sw_KE"/>
        </w:rPr>
        <w:t>njema katika</w:t>
      </w:r>
      <w:r>
        <w:rPr>
          <w:lang w:val="sw_KE" w:bidi="sw_KE"/>
        </w:rPr>
        <w:t xml:space="preserve"> Biblia ni kwamba Mungu ametengeneza njia ya kuwaokoa watu. Katika Agano Jipya, inakuwa wazi kwamba njia ambayo Mungu huwaokoa watu wake ni kwa njia ya kifo na </w:t>
      </w:r>
      <w:r>
        <w:rPr>
          <w:lang w:val="sw_KE" w:bidi="sw_KE"/>
        </w:rPr>
        <w:t>ufufuo</w:t>
      </w:r>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r>
        <w:rPr>
          <w:lang w:val="sw_KE" w:bidi="sw_KE"/>
        </w:rPr>
        <w:t>ufalme wa Mungu</w:t>
      </w:r>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r>
        <w:rPr>
          <w:lang w:val="sw_KE" w:bidi="sw_KE"/>
        </w:rPr>
        <w:t>tunatumia</w:t>
      </w:r>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Isaya</w:t>
      </w:r>
      <w:r>
        <w:rPr>
          <w:lang w:val="sw_KE" w:bidi="sw_KE"/>
        </w:rPr>
        <w:t xml:space="preserve"> alikuwa </w:t>
      </w:r>
      <w:r>
        <w:rPr>
          <w:lang w:val="sw_KE" w:bidi="sw_KE"/>
        </w:rPr>
        <w:t>nabii</w:t>
      </w:r>
      <w:r>
        <w:rPr>
          <w:lang w:val="sw_KE" w:bidi="sw_KE"/>
        </w:rPr>
        <w:t xml:space="preserve"> ambaye aliishi karibu miaka 700 kabla ya Yesu. Nabii ni mtu anayewapa watu ujumbe kutoka kwa Mungu. Ujumbe mwingi wa Isaya umeandikwa na tunaweza kusikia katika kitabu kinachoitwa Isaya.</w:t>
      </w:r>
    </w:p>
    <w:p>
      <w:pPr/>
      <w:r>
        <w:rPr>
          <w:lang w:val="sw_KE" w:bidi="sw_KE"/>
        </w:rPr>
      </w:r>
      <w:r>
        <w:rPr>
          <w:lang w:val="sw_KE" w:bidi="sw_KE"/>
        </w:rPr>
        <w:t xml:space="preserve">Wakati ambao Isaya aliishi, taifa la </w:t>
      </w:r>
      <w:r>
        <w:rPr>
          <w:lang w:val="sw_KE" w:bidi="sw_KE"/>
        </w:rPr>
        <w:t>Israeli</w:t>
      </w:r>
      <w:r>
        <w:rPr>
          <w:lang w:val="sw_KE" w:bidi="sw_KE"/>
        </w:rPr>
        <w:t xml:space="preserve"> </w:t>
      </w:r>
      <w:r>
        <w:rPr>
          <w:lang w:val="sw_KE" w:bidi="sw_KE"/>
        </w:rPr>
        <w:t>lilikuwa</w:t>
      </w:r>
      <w:r>
        <w:rPr>
          <w:lang w:val="sw_KE" w:bidi="sw_KE"/>
        </w:rPr>
        <w:t xml:space="preserve"> limegawanywa katika sehemu mbili. Sehemu ya kaskazini iliitwa Israeli, na sehemu ya kusini iliitwa </w:t>
      </w:r>
      <w:r>
        <w:rPr>
          <w:lang w:val="sw_KE" w:bidi="sw_KE"/>
        </w:rPr>
        <w:t>Yuda</w:t>
      </w:r>
      <w:r>
        <w:rPr>
          <w:lang w:val="sw_KE" w:bidi="sw_KE"/>
        </w:rPr>
        <w:t xml:space="preserve">. Isaya alitoa ujumbe wake hasa kwa watu wa Yuda. Watu wengi wa Yuda walikuwa </w:t>
      </w:r>
      <w:r>
        <w:rPr>
          <w:lang w:val="sw_KE" w:bidi="sw_KE"/>
        </w:rPr>
        <w:t>wakiabudu</w:t>
      </w:r>
      <w:r>
        <w:rPr>
          <w:lang w:val="sw_KE" w:bidi="sw_KE"/>
        </w:rPr>
        <w:t xml:space="preserve"> miungu ya </w:t>
      </w:r>
      <w:r>
        <w:rPr>
          <w:lang w:val="sw_KE" w:bidi="sw_KE"/>
        </w:rPr>
        <w:t>uongo</w:t>
      </w:r>
      <w:r>
        <w:rPr>
          <w:lang w:val="sw_KE" w:bidi="sw_KE"/>
        </w:rPr>
        <w:t xml:space="preserve">, na hawakutii sheria nzuri ambayo Mungu alikuwa amewapa. Isaya aliwaonya watu tena na tena kwamba wanapaswa </w:t>
      </w:r>
      <w:r>
        <w:rPr>
          <w:lang w:val="sw_KE" w:bidi="sw_KE"/>
        </w:rPr>
        <w:t>kutubu</w:t>
      </w:r>
      <w:r>
        <w:rPr>
          <w:lang w:val="sw_KE" w:bidi="sw_KE"/>
        </w:rPr>
        <w:t xml:space="preserve"> na kuanza kumtii Mungu, kwa sababu Mungu angewaadhibu. Lakini Isaya pia aliwapa watu ujumbe wa tumaini. Aliwaambia kwamba Mungu angemtuma mtu ambaye angefanya mambo kuwa sawa tena. Mungu alitimiza ahadi hizi za kufanya mambo mema tena katika Yesu.</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I</w:t>
      </w:r>
      <w:r>
        <w:rPr>
          <w:b/>
          <w:lang w:val="sw_KE" w:bidi="sw_KE"/>
        </w:rPr>
        <w:t>shara</w:t>
      </w:r>
      <w:r>
        <w:rPr>
          <w:lang w:val="sw_KE" w:bidi="sw_KE"/>
        </w:rPr>
        <w:t xml:space="preserve"> ni kitu kisicho cha kawaida ambacho kinafanyika kwa sababu maalum. Mungu anaweza kutoa ishara ya kuwaonyesha watu kwamba kitu anachowaambia ni kweli. Kwa mfano, Mungu alipomwahidi Nuhu kwamba hataiharibu tena nchi kwa njia ya maji, aliweka upinde wa mvua mawinguni kama ishara. Kila wakati watu wangeona upinde wa mvua, wangeweza kukumbuka ahadi ya Mungu.</w:t>
      </w:r>
    </w:p>
    <w:p>
      <w:pPr/>
      <w:r>
        <w:rPr>
          <w:lang w:val="sw_KE" w:bidi="sw_KE"/>
        </w:rPr>
      </w:r>
      <w:r>
        <w:rPr>
          <w:lang w:val="sw_KE" w:bidi="sw_KE"/>
        </w:rPr>
        <w:t xml:space="preserve">Wakati mwingine Mungu angetoa ishara kama onyo kwamba kitu muhimu kingetokea. Kwa mfano, Mungu alimwambia </w:t>
      </w:r>
      <w:r>
        <w:rPr>
          <w:lang w:val="sw_KE" w:bidi="sw_KE"/>
        </w:rPr>
        <w:t>kuhani</w:t>
      </w:r>
      <w:r>
        <w:rPr>
          <w:lang w:val="sw_KE" w:bidi="sw_KE"/>
        </w:rPr>
        <w:t xml:space="preserve"> Eli kwamba wanawe wote wawili wangekufa siku moja. Hii ingekuwa ishara kwamba kila kitu ambacho Mungu alikuwa amesema kingetokea kwa </w:t>
      </w:r>
      <w:r>
        <w:rPr>
          <w:lang w:val="sw_KE" w:bidi="sw_KE"/>
        </w:rPr>
        <w:t>Waisraeli</w:t>
      </w:r>
      <w:r>
        <w:rPr>
          <w:lang w:val="sw_KE" w:bidi="sw_KE"/>
        </w:rPr>
        <w:t xml:space="preserve"> kama adhabu ya </w:t>
      </w:r>
      <w:r>
        <w:rPr>
          <w:lang w:val="sw_KE" w:bidi="sw_KE"/>
        </w:rPr>
        <w:t>dhambi</w:t>
      </w:r>
      <w:r>
        <w:rPr>
          <w:lang w:val="sw_KE" w:bidi="sw_KE"/>
        </w:rPr>
        <w:t xml:space="preserve"> zao kingekuwa kweli.</w:t>
      </w:r>
    </w:p>
    <w:p>
      <w:pPr/>
      <w:r>
        <w:rPr>
          <w:lang w:val="sw_KE" w:bidi="sw_KE"/>
        </w:rPr>
      </w:r>
      <w:r>
        <w:rPr>
          <w:lang w:val="sw_KE" w:bidi="sw_KE"/>
        </w:rPr>
        <w:t xml:space="preserve">Yesu alifanya miujiza </w:t>
      </w:r>
      <w:r>
        <w:rPr>
          <w:lang w:val="sw_KE" w:bidi="sw_KE"/>
        </w:rPr>
        <w:t>mingi</w:t>
      </w:r>
      <w:r>
        <w:rPr>
          <w:lang w:val="sw_KE" w:bidi="sw_KE"/>
        </w:rPr>
        <w:t>. Miujiza hizi zilikuwa ishara ambazo ziliwaonyesha watu kwamba Yesu alitumwa na Mungu, na kwamba watu wanapaswa kusikiliza kile ambacho Yesu alikuwa anasema kuhusu Mungu.</w:t>
      </w:r>
    </w:p>
    <w:p>
      <w:pPr/>
      <w:r>
        <w:rPr>
          <w:lang w:val="sw_KE" w:bidi="sw_KE"/>
        </w:rPr>
      </w:r>
      <w:r>
        <w:rPr>
          <w:lang w:val="sw_KE" w:bidi="sw_KE"/>
        </w:rPr>
        <w:t>Waumini</w:t>
      </w:r>
      <w:r>
        <w:rPr>
          <w:lang w:val="sw_KE" w:bidi="sw_KE"/>
        </w:rPr>
        <w:t xml:space="preserve"> wa</w:t>
      </w:r>
      <w:r>
        <w:rPr>
          <w:lang w:val="sw_KE" w:bidi="sw_KE"/>
        </w:rPr>
        <w:t xml:space="preserve"> Yesu pia walifanya miujiza. Hizi zilikuwa ishara ambazo zilithibitisha kwamba waumini wa Yesu walikuwa wakizungumza ukweli kuhusu Yesu.</w:t>
      </w:r>
    </w:p>
    <w:p>
      <w:pPr/>
      <w:r>
        <w:rPr>
          <w:lang w:val="sw_KE" w:bidi="sw_KE"/>
        </w:rPr>
      </w:r>
      <w:r>
        <w:rPr>
          <w:lang w:val="sw_KE" w:bidi="sw_KE"/>
        </w:rPr>
        <w:t>Kwa sababu ishara ni sawa sana na muujiza, mara nyingi tunasikia kifungu katika Biblia "ishara na miujiza" au "ishara na maajabu."</w:t>
      </w:r>
    </w:p>
    <w:p>
      <w:pPr/>
      <w:r>
        <w:rPr>
          <w:lang w:val="sw_KE" w:bidi="sw_KE"/>
        </w:rPr>
      </w:r>
      <w:r>
        <w:rPr>
          <w:lang w:val="sw_KE" w:bidi="sw_KE"/>
        </w:rPr>
        <w:t xml:space="preserve">Ishara zinawasaidia watu </w:t>
      </w:r>
      <w:r>
        <w:rPr>
          <w:lang w:val="sw_KE" w:bidi="sw_KE"/>
        </w:rPr>
        <w:t>kuamini</w:t>
      </w:r>
      <w:r>
        <w:rPr>
          <w:lang w:val="sw_KE" w:bidi="sw_KE"/>
        </w:rPr>
        <w:t>, lakini tunapaswa kumwamini Mungu hata wakati hatoi ishara yoyote. Ikiwa watu wanamwamini Mungu tu wanapoona ishara, basi hawamwamini Mungu kabisa. Kwa hivyo Yesu alikataa kufanya ishara kwa watu walipomwomba afanye hivyo.</w:t>
      </w:r>
    </w:p>
    <w:p>
      <w:pPr/>
      <w:r>
        <w:rPr>
          <w:lang w:val="sw_KE" w:bidi="sw_KE"/>
        </w:rPr>
      </w:r>
      <w:r>
        <w:rPr>
          <w:lang w:val="sw_KE" w:bidi="sw_KE"/>
        </w:rPr>
        <w:t>Hata wakati Mungu anafanya ishara, watu tu ambao wako tayari kumwamini ndiyo wataiamini ishara. Watu wengine watasema kwamba ishara si kweli au haikutoka kwa Mungu.</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b/>
          <w:lang w:val="sw_KE" w:bidi="sw_KE"/>
        </w:rPr>
        <w:t>Israeli</w:t>
      </w:r>
      <w:r>
        <w:rPr>
          <w:lang w:val="sw_KE" w:bidi="sw_KE"/>
        </w:rPr>
        <w:t xml:space="preserve"> ni jina la eneo ambapo Waisraeli </w:t>
      </w:r>
      <w:r>
        <w:rPr>
          <w:lang w:val="sw_KE" w:bidi="sw_KE"/>
        </w:rPr>
        <w:t>waliishi</w:t>
      </w:r>
      <w:r>
        <w:rPr>
          <w:lang w:val="sw_KE" w:bidi="sw_KE"/>
        </w:rPr>
        <w:t xml:space="preserve">. Jina linatoka kwa mjukuu wa </w:t>
      </w:r>
      <w:r>
        <w:rPr>
          <w:lang w:val="sw_KE" w:bidi="sw_KE"/>
        </w:rPr>
        <w:t>Ibrahimu</w:t>
      </w:r>
      <w:r>
        <w:rPr>
          <w:lang w:val="sw_KE" w:bidi="sw_KE"/>
        </w:rPr>
        <w:t xml:space="preserve">, Israeli. Ibrahimu alikuwa babu wa kwanza wa Waisraeli. Mjukuu wa Ibrahimu aliitwa Yakobo, lakini Mungu baadaye alimpa Yakobo jina Israeli. Tangu wakati huo, wazao wa </w:t>
      </w:r>
      <w:r>
        <w:rPr>
          <w:lang w:val="sw_KE" w:bidi="sw_KE"/>
        </w:rPr>
        <w:t>Yakobo</w:t>
      </w:r>
      <w:r>
        <w:rPr>
          <w:lang w:val="sw_KE" w:bidi="sw_KE"/>
        </w:rPr>
        <w:t xml:space="preserve"> wanaitwa Waisraeli.</w:t>
      </w:r>
    </w:p>
    <w:p>
      <w:pPr/>
      <w:r>
        <w:rPr>
          <w:lang w:val="sw_KE" w:bidi="sw_KE"/>
        </w:rPr>
      </w:r>
      <w:r>
        <w:rPr>
          <w:lang w:val="sw_KE" w:bidi="sw_KE"/>
        </w:rPr>
        <w:t xml:space="preserve">Wakati fulani, Waisraeli walipigana kati yao wenyewe, na kwa sababu ya hii taifa la Israeli liligawanyika katika sehemu mbili. Sehemu ya kusini ilijulikana kama </w:t>
      </w:r>
      <w:r>
        <w:rPr>
          <w:lang w:val="sw_KE" w:bidi="sw_KE"/>
        </w:rPr>
        <w:t>Yuda</w:t>
      </w:r>
      <w:r>
        <w:rPr>
          <w:lang w:val="sw_KE" w:bidi="sw_KE"/>
        </w:rPr>
        <w:t>, wakati sehemu ya kaskazini bado iliitwa Israeli.</w:t>
      </w:r>
    </w:p>
    <w:p>
      <w:pPr/>
      <w:r>
        <w:rPr>
          <w:lang w:val="sw_KE" w:bidi="sw_KE"/>
        </w:rPr>
      </w:r>
      <w:r>
        <w:rPr>
          <w:lang w:val="sw_KE" w:bidi="sw_KE"/>
        </w:rPr>
        <w:t>Kwa sababu ya hii yote, wakati mwingine neno Israeli linarejelea mtu mmoja, ambaye ni mjukuu wa Ibrahimu Yakobo ambaye baadaye aliitwa Israeli.</w:t>
      </w:r>
    </w:p>
    <w:p>
      <w:pPr/>
      <w:r>
        <w:rPr>
          <w:lang w:val="sw_KE" w:bidi="sw_KE"/>
        </w:rPr>
      </w:r>
      <w:r>
        <w:rPr>
          <w:lang w:val="sw_KE" w:bidi="sw_KE"/>
        </w:rPr>
        <w:t>Wakati mwingine neno Israeli linarejelea wazao wote wa Yakobo pamoja. Kisha inamaanisha sawa na Waisraeli, au kama watu wa Israeli.</w:t>
      </w:r>
    </w:p>
    <w:p>
      <w:pPr/>
      <w:r>
        <w:rPr>
          <w:lang w:val="sw_KE" w:bidi="sw_KE"/>
        </w:rPr>
      </w:r>
      <w:r>
        <w:rPr>
          <w:lang w:val="sw_KE" w:bidi="sw_KE"/>
        </w:rPr>
        <w:t>Wakati mwingine neno Israeli linarejelea nchi, au eneo, ambapo Waisraeli waliishi.</w:t>
      </w:r>
    </w:p>
    <w:p>
      <w:pPr/>
      <w:r>
        <w:rPr>
          <w:lang w:val="sw_KE" w:bidi="sw_KE"/>
        </w:rPr>
      </w:r>
      <w:r>
        <w:rPr>
          <w:lang w:val="sw_KE" w:bidi="sw_KE"/>
        </w:rPr>
        <w:t>Na wakati mwingine neno Israeli linarejelea sehemu ya kaskazini ya eneo hilo.</w:t>
      </w:r>
    </w:p>
    <w:p>
      <w:pPr/>
      <w:r>
        <w:rPr>
          <w:lang w:val="sw_KE" w:bidi="sw_KE"/>
        </w:rPr>
      </w:r>
      <w:r>
        <w:rPr>
          <w:lang w:val="sw_KE" w:bidi="sw_KE"/>
        </w:rPr>
        <w:t xml:space="preserve">Leo, Israeli ni jina la nchi iliyoundwa kama nchi ya </w:t>
      </w:r>
      <w:r>
        <w:rPr>
          <w:lang w:val="sw_KE" w:bidi="sw_KE"/>
        </w:rPr>
        <w:t>Wayahudi</w:t>
      </w:r>
      <w:r>
        <w:rPr>
          <w:lang w:val="sw_KE" w:bidi="sw_KE"/>
        </w:rPr>
        <w:t xml:space="preserve"> baada ya 1948. Hii si eneo lile la nchi ambapo Waisraeli wa Biblia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