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渔网</w:t>
      </w:r>
      <w:r>
        <w:rPr>
          <w:lang w:val="zh_CN" w:bidi="zh_CN"/>
        </w:rPr>
        <w:t>是人们用来捕鱼的一种工具。人们把细绳编织在一起，做成一种布，这种布基本上就是很多小洞。渔民会把网扔进水中，然后在鱼游进网时把它拉回来。当渔民拉起渔网时，水会从渔网中流出，但鱼却无法从小孔中逃脱，它们就被捕获了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你可以在可视化的圣经词典中查看渔网的图片。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逾越节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的重要节日，也称为无酵节。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这个节日让人们想起</w:t>
      </w:r>
      <w:r>
        <w:rPr>
          <w:lang w:val="zh_CN" w:bidi="zh_CN"/>
        </w:rPr>
        <w:t>以色列</w:t>
      </w:r>
      <w:r>
        <w:rPr>
          <w:lang w:val="zh_CN" w:bidi="zh_CN"/>
        </w:rPr>
        <w:t>历史上一个非常重要的时刻。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很久以前，亚伯拉罕的后裔以色列人在埃及成为</w:t>
      </w:r>
      <w:r>
        <w:rPr>
          <w:lang w:val="zh_CN" w:bidi="zh_CN"/>
        </w:rPr>
        <w:t>奴隶</w:t>
      </w:r>
      <w:r>
        <w:rPr>
          <w:lang w:val="zh_CN" w:bidi="zh_CN"/>
        </w:rPr>
        <w:t>。 以色列人在埃及生活了四百年！ 然后，神呼召一位以色列人——摩西，带领以色列人离开埃及，回到迦南迦南是神应许赐给亚伯拉罕后裔的土地。 埃及</w:t>
      </w:r>
      <w:r>
        <w:rPr>
          <w:lang w:val="zh_CN" w:bidi="zh_CN"/>
        </w:rPr>
        <w:t>王</w:t>
      </w:r>
      <w:r>
        <w:rPr>
          <w:lang w:val="zh_CN" w:bidi="zh_CN"/>
        </w:rPr>
        <w:t>不允许这一大群奴隶离开他的国家。 这个王让以色列人的生活变得非常困难，但神向埃及人降下了九个灾祸，以迫使这个王让百姓离开。 在每次灾祸期间，这个王都答应以色列人可以离开，但当神一停止灾祸，这个王又再次改变主意。 于是，神降下了第十个灾祸，也是最可怕的一灾：神派遣一位</w:t>
      </w:r>
      <w:r>
        <w:rPr>
          <w:lang w:val="zh_CN" w:bidi="zh_CN"/>
        </w:rPr>
        <w:t>天使</w:t>
      </w:r>
      <w:r>
        <w:rPr>
          <w:lang w:val="zh_CN" w:bidi="zh_CN"/>
        </w:rPr>
        <w:t>杀死埃及每家每户的长子。但神吩咐以色列人要宰杀一只羔羊（这是一种动物，是一只小羊），然后把这只羔羊的血涂在他们房屋的门柱上。 当神派遣的天使看见一户人家的门上有羔羊的血时，他就会越过那户人家，不会杀死那家里的长子。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当天晚上，以色列人必须以特殊的方式吃这只羔羊的肉。 他们必须把肉和苦菜一起吃，还要配上他们快速准备好的饼——这与他们通常准备饼的方式不同，后者需要很长时间。 他们必须站着吃这顿饭，所有人都要穿戴整齐准备开始离开！ 因为就在这个晚上，他们要离开埃及。</w:t>
      </w:r>
    </w:p>
    <w:p>
      <w:pPr/>
      <w:r>
        <w:rPr>
          <w:lang w:val="zh_CN" w:bidi="zh_CN"/>
        </w:rPr>
      </w:r>
      <w:r>
        <w:rPr>
          <w:lang w:val="zh_CN" w:bidi="zh_CN"/>
        </w:rPr>
        <w:t>那天晚上，从神而来的天使杀死了埃及地所有的长子，除了以色列人的儿子们，因为他们的门上有血。 那天晚上，埃及王终于让以色列人离开了。 以色列人开始了漫长的旅程，前往神应许赐给他们的土地！ 他们不再是奴隶。 从那时起，以色列人通过每年庆祝逾越节，来记念神如何带领他们脱离埃及，得到自由。 逾越节这个名字的意思是"越过"或"跨越"。 这个名字使以色列人想起天使是如何越过以色列人的房屋，没有杀死他们的长子。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以色列人每次庆祝逾越节时，都要杀一只羔羊，然后把这只羔羊的肉和苦菜一起吃，再加上快速准备好的饼。 羔羊使他们想起神是如何拯救他们的长子的。 苦菜让他们想起当他们还是奴隶时所面对的苦难和困苦。 快速准备好的饼提醒他们，神将他们从埃及释放出来，他们突然要迅速的离开。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神告诉以色列人，一年一度的逾越节庆典应该与七天的</w:t>
      </w:r>
      <w:r>
        <w:rPr>
          <w:lang w:val="zh_CN" w:bidi="zh_CN"/>
        </w:rPr>
        <w:t>无酵节</w:t>
      </w:r>
      <w:r>
        <w:rPr>
          <w:lang w:val="zh_CN" w:bidi="zh_CN"/>
        </w:rPr>
        <w:t>结合在一起。 在这七天里，他们应该吃快速预备好的特殊的饼。 通常，以色列人制作饼的方法是，先让面团（面粉和水的混合物）静置数小时或过夜，然后再烘烤饼。 长时间的静置等待，会导致面团内长出一些气泡，这样饼会变得更大更柔软。 每次他们烤饼时，他们都会保留一些面团直到下次使用。 这块剩余的面团被称为老面种，或酵母。下一次烤饼时，他们会取出上次留下的酵母，并把它加入新的面团中。 这有助于新面团得更大更柔软。</w:t>
      </w:r>
    </w:p>
    <w:p>
      <w:pPr/>
      <w:r>
        <w:rPr>
          <w:lang w:val="zh_CN" w:bidi="zh_CN"/>
        </w:rPr>
      </w:r>
      <w:r>
        <w:rPr>
          <w:lang w:val="zh_CN" w:bidi="zh_CN"/>
        </w:rPr>
        <w:t>当以色列人在第一个逾越节的晚上离开埃及时，他们没有时间用这种方式烤饼。 神告诉他们要做无酵饼。 不使用酵母做的饼又扁又薄；它只是用面粉和水揉合并擀平，然后在火上烤。 这种饼被称为无酵饼。 因此，这个节日被称为无酵节。 在这个节期的七天内，以色列人连最小份量的酵都不能存放在家中。 在节日开始之前，他们必须扔掉所有的酵。</w:t>
      </w:r>
    </w:p>
    <w:p>
      <w:pPr/>
      <w:r>
        <w:rPr>
          <w:lang w:val="zh_CN" w:bidi="zh_CN"/>
        </w:rPr>
      </w:r>
      <w:r>
        <w:rPr>
          <w:lang w:val="zh_CN" w:bidi="zh_CN"/>
        </w:rPr>
        <w:t>因为逾越节和无酵节是同时庆祝的，所以两个节日的名称常常可以互换使用。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在新约圣经中，酵有时被用来象征我们生命中应该除掉的</w:t>
      </w:r>
      <w:r>
        <w:rPr>
          <w:lang w:val="zh_CN" w:bidi="zh_CN"/>
        </w:rPr>
        <w:t>罪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逾越节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先知</w:t>
      </w:r>
      <w:r>
        <w:rPr>
          <w:lang w:val="zh_CN" w:bidi="zh_CN"/>
        </w:rPr>
        <w:t>是一个将神的信息传递给百姓的人。先知所赐的信息被称为</w:t>
      </w:r>
      <w:r>
        <w:rPr>
          <w:b/>
          <w:lang w:val="zh_CN" w:bidi="zh_CN"/>
        </w:rPr>
        <w:t>预言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这个信息可能是一个来自神的指示，内容是关于需要做的事。它可能是一条信息，告知未来将要发生的事情。 但大多数时候，这些信息都是警告人们停止悖逆神。</w:t>
      </w:r>
    </w:p>
    <w:p>
      <w:pPr/>
      <w:r>
        <w:rPr>
          <w:lang w:val="zh_CN" w:bidi="zh_CN"/>
        </w:rPr>
      </w:r>
      <w:r>
        <w:rPr>
          <w:lang w:val="zh_CN" w:bidi="zh_CN"/>
        </w:rPr>
        <w:t>预言也给了人们盼望和鼓励。 先知给予人们的一个重要信息是，神会差遣一位特别的</w:t>
      </w:r>
      <w:r>
        <w:rPr>
          <w:lang w:val="zh_CN" w:bidi="zh_CN"/>
        </w:rPr>
        <w:t>王</w:t>
      </w:r>
      <w:r>
        <w:rPr>
          <w:lang w:val="zh_CN" w:bidi="zh_CN"/>
        </w:rPr>
        <w:t>和救主来帮助他们。 这位特别的王和救主被称为</w:t>
      </w:r>
      <w:r>
        <w:rPr>
          <w:lang w:val="zh_CN" w:bidi="zh_CN"/>
        </w:rPr>
        <w:t>弥赛亚</w:t>
      </w:r>
      <w:r>
        <w:rPr>
          <w:lang w:val="zh_CN" w:bidi="zh_CN"/>
        </w:rPr>
        <w:t>。 在耶稣出生前的数百年，先知们所说的关于弥赛亚的事，都在耶稣身上应验了。 例如，有一则预言说弥赛亚将出生在伯利恒，耶稣就出生在伯利恒。 也有一则预言说"神的仆人"会受很多苦，并会被人们拒绝。 耶稣曾受苦，并被人们拒绝。 还有更多的例子。 因此，我们说耶稣应验了旧约的预言。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在新约中，保罗教导我们，</w:t>
      </w:r>
      <w:r>
        <w:rPr>
          <w:lang w:val="zh_CN" w:bidi="zh_CN"/>
        </w:rPr>
        <w:t>圣灵</w:t>
      </w:r>
      <w:r>
        <w:rPr>
          <w:lang w:val="zh_CN" w:bidi="zh_CN"/>
        </w:rPr>
        <w:t>赐给一些人说预言的能力。 通过圣灵，神可以赐给这些信徒一些特别的知识或见解，这是为了教会的益处。保罗称之为说预言的恩赐。 不是每个信徒都有这个恩赐，因为圣灵将不同的恩赐赐给不同的人。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就像在旧约时代，人们可以欺骗他人，发出假预言。 因此，其他信徒必须仔细聆听预言，并查验这是否真是来自神的信息。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预言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