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bei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（被鬼）附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一个</w:t>
      </w:r>
      <w:r>
        <w:rPr>
          <w:b/>
          <w:lang w:val="zh_CN" w:bidi="zh_CN"/>
        </w:rPr>
        <w:t>（被鬼）附</w:t>
      </w:r>
      <w:r>
        <w:rPr>
          <w:lang w:val="zh_CN" w:bidi="zh_CN"/>
        </w:rPr>
        <w:t>，也就是被</w:t>
      </w:r>
      <w:hyperlink r:id="rId13">
        <w:r>
          <w:rPr>
            <w:lang w:val="zh_CN" w:bidi="zh_CN"/>
          </w:rPr>
          <w:rPr>
            <w:color w:val="0000EE"/>
            <w:u w:val="single"/>
          </w:rPr>
          <w:t>邪恶的灵</w:t>
        </w:r>
      </w:hyperlink>
      <w:r>
        <w:rPr>
          <w:lang w:val="zh_CN" w:bidi="zh_CN"/>
        </w:rPr>
        <w:t>所附的人，就是一个受</w:t>
      </w:r>
      <w:hyperlink r:id="rId14">
        <w:r>
          <w:rPr>
            <w:lang w:val="zh_CN" w:bidi="zh_CN"/>
          </w:rPr>
          <w:rPr>
            <w:color w:val="0000EE"/>
            <w:u w:val="single"/>
          </w:rPr>
          <w:t>鬼</w:t>
        </w:r>
      </w:hyperlink>
      <w:r>
        <w:rPr>
          <w:lang w:val="zh_CN" w:bidi="zh_CN"/>
        </w:rPr>
        <w:t>所控制的人。 鬼可以使人做出异常或暴力的行为，也可以使人生病，让他受苦。</w:t>
      </w:r>
    </w:p>
    <w:p>
      <w:pPr/>
      <w:r>
        <w:rPr>
          <w:lang w:val="zh_CN" w:bidi="zh_CN"/>
        </w:rPr>
      </w:r>
      <w:r>
        <w:rPr>
          <w:lang w:val="zh_CN" w:bidi="zh_CN"/>
        </w:rPr>
        <w:t>鬼也可以给一个人特殊的能力，让这个人知道一些对其他人来说是隐藏的事情。 在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周边的文化中，人们有时会试图（被鬼）附，以便知道未来会发生什么，或者获得一些秘密的知识。 神禁止</w:t>
      </w:r>
      <w:hyperlink r:id="rId16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这样做。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（被鬼）附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47" TargetMode="External"/><Relationship Id="rId14" Type="http://schemas.openxmlformats.org/officeDocument/2006/relationships/hyperlink" Target="#t36" TargetMode="External"/><Relationship Id="rId15" Type="http://schemas.openxmlformats.org/officeDocument/2006/relationships/hyperlink" Target="#t74" TargetMode="External"/><Relationship Id="rId16" Type="http://schemas.openxmlformats.org/officeDocument/2006/relationships/hyperlink" Target="#t259" TargetMode="External"/><Relationship Id="rId17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