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r>
        <w:rPr>
          <w:lang w:val="en_US" w:bidi="en_US"/>
        </w:rPr>
        <w:t>God</w:t>
      </w:r>
      <w:r>
        <w:rPr>
          <w:lang w:val="en_US" w:bidi="en_US"/>
        </w:rPr>
        <w:t xml:space="preserve">, but from </w:t>
      </w:r>
      <w:r>
        <w:rPr>
          <w:lang w:val="en_US" w:bidi="en_US"/>
        </w:rPr>
        <w:t>evil spirits</w:t>
      </w:r>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r>
        <w:rPr>
          <w:lang w:val="en_US" w:bidi="en_US"/>
        </w:rPr>
        <w:t>kings</w:t>
      </w:r>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r>
        <w:rPr>
          <w:lang w:val="en_US" w:bidi="en_US"/>
        </w:rPr>
        <w:t>miracles</w:t>
      </w:r>
      <w:r>
        <w:rPr>
          <w:lang w:val="en_US" w:bidi="en_US"/>
        </w:rPr>
        <w:t xml:space="preserve"> with God's power that the magicians could not copy. Even though a magician may seem to do good things, the end goal of magic is to hurt people. Eventually, in the book of Acts, the Ephesian </w:t>
      </w:r>
      <w:r>
        <w:rPr>
          <w:lang w:val="en_US" w:bidi="en_US"/>
        </w:rPr>
        <w:t>believers</w:t>
      </w:r>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(613563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r>
        <w:rPr>
          <w:lang w:val="en_US" w:bidi="en_US"/>
        </w:rPr>
        <w:t>Jewish</w:t>
      </w:r>
      <w:r>
        <w:rPr>
          <w:lang w:val="en_US" w:bidi="en_US"/>
        </w:rPr>
        <w:t xml:space="preserve"> woman, living in </w:t>
      </w:r>
      <w:r>
        <w:rPr>
          <w:lang w:val="en_US" w:bidi="en_US"/>
        </w:rPr>
        <w:t>Nazareth</w:t>
      </w:r>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r>
        <w:rPr>
          <w:lang w:val="en_US" w:bidi="en_US"/>
        </w:rPr>
        <w:t>Israel</w:t>
      </w:r>
      <w:r>
        <w:rPr>
          <w:lang w:val="en_US" w:bidi="en_US"/>
        </w:rPr>
        <w:t>.</w:t>
      </w:r>
    </w:p>
    <w:p>
      <w:pPr/>
      <w:r>
        <w:rPr>
          <w:lang w:val="en_US" w:bidi="en_US"/>
        </w:rPr>
      </w:r>
      <w:r>
        <w:rPr>
          <w:lang w:val="en_US" w:bidi="en_US"/>
        </w:rPr>
        <w:t xml:space="preserve">But before Mary and Joseph got married, an </w:t>
      </w:r>
      <w:r>
        <w:rPr>
          <w:lang w:val="en_US" w:bidi="en_US"/>
        </w:rPr>
        <w:t>angel</w:t>
      </w:r>
      <w:r>
        <w:rPr>
          <w:lang w:val="en_US" w:bidi="en_US"/>
        </w:rPr>
        <w:t xml:space="preserve"> of God named </w:t>
      </w:r>
      <w:r>
        <w:rPr>
          <w:lang w:val="en_US" w:bidi="en_US"/>
        </w:rPr>
        <w:t>Gabriel</w:t>
      </w:r>
      <w:r>
        <w:rPr>
          <w:lang w:val="en_US" w:bidi="en_US"/>
        </w:rPr>
        <w:t xml:space="preserve"> appeared to Mary and told her that she would become pregnant by the power of God. Her son would be called the </w:t>
      </w:r>
      <w:r>
        <w:rPr>
          <w:lang w:val="en_US" w:bidi="en_US"/>
        </w:rPr>
        <w:t>son of God</w:t>
      </w:r>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r>
        <w:rPr>
          <w:lang w:val="en_US" w:bidi="en_US"/>
        </w:rPr>
        <w:t>Galilee</w:t>
      </w:r>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r>
        <w:rPr>
          <w:lang w:val="en_US" w:bidi="en_US"/>
        </w:rPr>
        <w:t>David</w:t>
      </w:r>
      <w:r>
        <w:rPr>
          <w:lang w:val="en_US" w:bidi="en_US"/>
        </w:rPr>
        <w:t xml:space="preserve">. Their hometown therefore was </w:t>
      </w:r>
      <w:r>
        <w:rPr>
          <w:lang w:val="en_US" w:bidi="en_US"/>
        </w:rPr>
        <w:t>Bethlehem</w:t>
      </w:r>
      <w:r>
        <w:rPr>
          <w:lang w:val="en_US" w:bidi="en_US"/>
        </w:rPr>
        <w:t xml:space="preserve"> in the province of </w:t>
      </w:r>
      <w:r>
        <w:rPr>
          <w:lang w:val="en_US" w:bidi="en_US"/>
        </w:rPr>
        <w:t>Judea</w:t>
      </w:r>
      <w:r>
        <w:rPr>
          <w:lang w:val="en_US" w:bidi="en_US"/>
        </w:rPr>
        <w:t xml:space="preserve">. And so Mary and Joseph went to Bethlehem. While they stayed in Bethlehem, Jesus was born. In this way, God made true what his spokesmen the </w:t>
      </w:r>
      <w:r>
        <w:rPr>
          <w:lang w:val="en_US" w:bidi="en_US"/>
        </w:rPr>
        <w:t>prophets</w:t>
      </w:r>
      <w:r>
        <w:rPr>
          <w:lang w:val="en_US" w:bidi="en_US"/>
        </w:rPr>
        <w:t xml:space="preserve"> had said a long time ago, that the </w:t>
      </w:r>
      <w:r>
        <w:rPr>
          <w:lang w:val="en_US" w:bidi="en_US"/>
        </w:rPr>
        <w:t>Messiah</w:t>
      </w:r>
      <w:r>
        <w:rPr>
          <w:lang w:val="en_US" w:bidi="en_US"/>
        </w:rPr>
        <w:t xml:space="preserve">-the special king and </w:t>
      </w:r>
      <w:r>
        <w:rPr>
          <w:lang w:val="en_US" w:bidi="en_US"/>
        </w:rPr>
        <w:t>Savior</w:t>
      </w:r>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r>
        <w:rPr>
          <w:lang w:val="en_US" w:bidi="en_US"/>
        </w:rPr>
        <w:t>cross</w:t>
      </w:r>
      <w:r>
        <w:rPr>
          <w:lang w:val="en_US" w:bidi="en_US"/>
        </w:rPr>
        <w:t xml:space="preserve"> at the time of Jesus's death, and she was part of the group of first </w:t>
      </w:r>
      <w:r>
        <w:rPr>
          <w:lang w:val="en_US" w:bidi="en_US"/>
        </w:rPr>
        <w:t>believers</w:t>
      </w:r>
      <w:r>
        <w:rPr>
          <w:lang w:val="en_US" w:bidi="en_US"/>
        </w:rPr>
        <w:t xml:space="preserve"> in Jesus after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(1538587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r>
        <w:rPr>
          <w:lang w:val="en_US" w:bidi="en_US"/>
        </w:rPr>
        <w:t>Lord</w:t>
      </w:r>
      <w:r>
        <w:rPr>
          <w:lang w:val="en_US" w:bidi="en_US"/>
        </w:rPr>
        <w:t xml:space="preserve"> is often the title for someone who owns property or is a supreme ruler. Master often refers to someone in high position in a </w:t>
      </w:r>
      <w:r>
        <w:rPr>
          <w:lang w:val="en_US" w:bidi="en_US"/>
        </w:rPr>
        <w:t>household</w:t>
      </w:r>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(323719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r>
        <w:rPr>
          <w:lang w:val="en_US" w:bidi="en_US"/>
        </w:rPr>
        <w:t>compassion</w:t>
      </w:r>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r>
        <w:rPr>
          <w:lang w:val="en_US" w:bidi="en_US"/>
        </w:rPr>
        <w:t>forgive</w:t>
      </w:r>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r>
        <w:rPr>
          <w:lang w:val="en_US" w:bidi="en_US"/>
        </w:rPr>
        <w:t>grace</w:t>
      </w:r>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r>
        <w:rPr>
          <w:lang w:val="en_US" w:bidi="en_US"/>
        </w:rPr>
        <w:t>sins</w:t>
      </w:r>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(938530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r>
        <w:rPr>
          <w:lang w:val="en_US" w:bidi="en_US"/>
        </w:rPr>
        <w:t>Christ</w:t>
      </w:r>
      <w:r>
        <w:rPr>
          <w:lang w:val="en_US" w:bidi="en_US"/>
        </w:rPr>
        <w:t xml:space="preserve">" is the same as the word </w:t>
      </w:r>
      <w:r>
        <w:rPr>
          <w:b/>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xml:space="preserve">. Greek is the language of the New Testament, while Hebrew is the language of the Old Testament. 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means someone who is </w:t>
      </w:r>
      <w:r>
        <w:rPr>
          <w:lang w:val="en_US" w:bidi="en_US"/>
        </w:rPr>
        <w:t>anointed</w:t>
      </w:r>
      <w:r>
        <w:rPr>
          <w:lang w:val="en_US" w:bidi="en_US"/>
        </w:rPr>
        <w:t xml:space="preserve">. That means that another person had poured oil over them. This was a sign that God gave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r>
        <w:rPr>
          <w:lang w:val="en_US" w:bidi="en_US"/>
        </w:rPr>
        <w:t>descendant</w:t>
      </w:r>
      <w:r>
        <w:rPr>
          <w:lang w:val="en_US" w:bidi="en_US"/>
        </w:rPr>
        <w:t xml:space="preserve"> from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r>
        <w:rPr>
          <w:lang w:val="en_US" w:bidi="en_US"/>
        </w:rPr>
        <w:t>kingdom</w:t>
      </w:r>
      <w:r>
        <w:rPr>
          <w:lang w:val="en_US" w:bidi="en_US"/>
        </w:rPr>
        <w:t xml:space="preserve">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indeed the Messiah and they began to share this </w:t>
      </w:r>
      <w:r>
        <w:rPr>
          <w:lang w:val="en_US" w:bidi="en_US"/>
        </w:rPr>
        <w:t>good news</w:t>
      </w:r>
      <w:r>
        <w:rPr>
          <w:lang w:val="en_US" w:bidi="en_US"/>
        </w:rPr>
        <w:t xml:space="preserve"> to other people. God had sent his </w:t>
      </w:r>
      <w:r>
        <w:rPr>
          <w:lang w:val="en_US" w:bidi="en_US"/>
        </w:rPr>
        <w:t>Savior</w:t>
      </w:r>
      <w:r>
        <w:rPr>
          <w:lang w:val="en_US" w:bidi="en_US"/>
        </w:rPr>
        <w:t xml:space="preserve">!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(1862504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r>
        <w:rPr>
          <w:lang w:val="en_US" w:bidi="en_US"/>
        </w:rPr>
        <w:t>Hebrew</w:t>
      </w:r>
      <w:r>
        <w:rPr>
          <w:lang w:val="en_US" w:bidi="en_US"/>
        </w:rPr>
        <w:t>, the language of the Old Testament, the word for "mind" is the same as the word for "</w:t>
      </w:r>
      <w:r>
        <w:rPr>
          <w:lang w:val="en_US" w:bidi="en_US"/>
        </w:rPr>
        <w:t>heart</w:t>
      </w:r>
      <w:r>
        <w:rPr>
          <w:lang w:val="en_US" w:bidi="en_US"/>
        </w:rPr>
        <w:t xml:space="preserve">." In </w:t>
      </w:r>
      <w:r>
        <w:rPr>
          <w:lang w:val="en_US" w:bidi="en_US"/>
        </w:rPr>
        <w:t>Greek</w:t>
      </w:r>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(870962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r>
        <w:rPr>
          <w:lang w:val="en_US" w:bidi="en_US"/>
        </w:rPr>
        <w:t>prayed</w:t>
      </w:r>
      <w:r>
        <w:rPr>
          <w:lang w:val="en_US" w:bidi="en_US"/>
        </w:rPr>
        <w:t xml:space="preserve"> for help. Sometimes God performed a miracle to punish people. Sometimes the </w:t>
      </w:r>
      <w:r>
        <w:rPr>
          <w:lang w:val="en_US" w:bidi="en_US"/>
        </w:rPr>
        <w:t>prophets</w:t>
      </w:r>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r>
        <w:rPr>
          <w:lang w:val="en_US" w:bidi="en_US"/>
        </w:rPr>
        <w:t>authority</w:t>
      </w:r>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r>
        <w:rPr>
          <w:lang w:val="en_US" w:bidi="en_US"/>
        </w:rPr>
        <w:t>Satan</w:t>
      </w:r>
      <w:r>
        <w:rPr>
          <w:lang w:val="en_US" w:bidi="en_US"/>
        </w:rPr>
        <w:t xml:space="preserve">. Satan can deceive people by also making miracles happen. People have to be careful to distinguish between a miracle that comes from God, and a miracle that is done to turn people away from God, or to make people </w:t>
      </w:r>
      <w:r>
        <w:rPr>
          <w:lang w:val="en_US" w:bidi="en_US"/>
        </w:rPr>
        <w:t>believe</w:t>
      </w:r>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(1028966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(1318172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217-magicians.webm" TargetMode="External"/><Relationship Id="rId14" Type="http://schemas.openxmlformats.org/officeDocument/2006/relationships/hyperlink" Target="https://cdn.aquifer.bible/aquifer-content/resources/FIAKeyTerms/ENG/audio/mp3/t217-magicians.mp3" TargetMode="External"/><Relationship Id="rId15" Type="http://schemas.openxmlformats.org/officeDocument/2006/relationships/hyperlink" Target="https://cdn.aquifer.bible/aquifer-content/resources/FIAKeyTerms/ENG/audio/webm/t89-mary.webm" TargetMode="External"/><Relationship Id="rId16" Type="http://schemas.openxmlformats.org/officeDocument/2006/relationships/hyperlink" Target="https://cdn.aquifer.bible/aquifer-content/resources/FIAKeyTerms/ENG/audio/mp3/t89-mary.mp3" TargetMode="External"/><Relationship Id="rId17" Type="http://schemas.openxmlformats.org/officeDocument/2006/relationships/hyperlink" Target="https://cdn.aquifer.bible/aquifer-content/resources/FIAKeyTerms/ENG/audio/webm/t90-master.webm" TargetMode="External"/><Relationship Id="rId18" Type="http://schemas.openxmlformats.org/officeDocument/2006/relationships/hyperlink" Target="https://cdn.aquifer.bible/aquifer-content/resources/FIAKeyTerms/ENG/audio/mp3/t90-master.mp3" TargetMode="External"/><Relationship Id="rId19" Type="http://schemas.openxmlformats.org/officeDocument/2006/relationships/hyperlink" Target="https://cdn.aquifer.bible/aquifer-content/resources/FIAKeyTerms/ENG/audio/webm/t91-mercy.webm" TargetMode="External"/><Relationship Id="rId20" Type="http://schemas.openxmlformats.org/officeDocument/2006/relationships/hyperlink" Target="https://cdn.aquifer.bible/aquifer-content/resources/FIAKeyTerms/ENG/audio/mp3/t91-mercy.mp3" TargetMode="External"/><Relationship Id="rId21" Type="http://schemas.openxmlformats.org/officeDocument/2006/relationships/hyperlink" Target="https://cdn.aquifer.bible/aquifer-content/resources/FIAKeyTerms/ENG/audio/webm/t92-messiah.webm" TargetMode="External"/><Relationship Id="rId22" Type="http://schemas.openxmlformats.org/officeDocument/2006/relationships/hyperlink" Target="https://cdn.aquifer.bible/aquifer-content/resources/FIAKeyTerms/ENG/audio/mp3/t92-messiah.mp3" TargetMode="External"/><Relationship Id="rId23" Type="http://schemas.openxmlformats.org/officeDocument/2006/relationships/hyperlink" Target="https://cdn.aquifer.bible/aquifer-content/resources/FIAKeyTerms/ENG/audio/webm/t151-mind.webm" TargetMode="External"/><Relationship Id="rId24" Type="http://schemas.openxmlformats.org/officeDocument/2006/relationships/hyperlink" Target="https://cdn.aquifer.bible/aquifer-content/resources/FIAKeyTerms/ENG/audio/mp3/t151-mind.mp3" TargetMode="External"/><Relationship Id="rId25" Type="http://schemas.openxmlformats.org/officeDocument/2006/relationships/hyperlink" Target="https://cdn.aquifer.bible/aquifer-content/resources/FIAKeyTerms/ENG/audio/webm/t93-miracles.webm" TargetMode="External"/><Relationship Id="rId26" Type="http://schemas.openxmlformats.org/officeDocument/2006/relationships/hyperlink" Target="https://cdn.aquifer.bible/aquifer-content/resources/FIAKeyTerms/ENG/audio/mp3/t93-miracle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