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w:t>
      </w:r>
      <w:r>
        <w:rPr>
          <w:b/>
          <w:lang w:val="en_US" w:bidi="en_US"/>
        </w:rPr>
        <w:t>watchtower</w:t>
      </w:r>
      <w:r>
        <w:rPr>
          <w:lang w:val="en_US" w:bidi="en_US"/>
        </w:rPr>
        <w:t xml:space="preserve"> is a place inside a </w:t>
      </w:r>
      <w:r>
        <w:rPr>
          <w:lang w:val="en_US" w:bidi="en_US"/>
        </w:rPr>
        <w:t>vineyard</w:t>
      </w:r>
      <w:r>
        <w:rPr>
          <w:lang w:val="en_US" w:bidi="en_US"/>
        </w:rPr>
        <w:t xml:space="preserve"> from where a watchman could look out over the garden. A vineyard is a garden where people grow grapes. Grapes are a soft, juicy fruit that grow on a tree that is called a grapevine. People usually built a wall around a vineyard so that wild animals or thieves could not come into the garden. People made this wall out of rocks or thorny bushes. Inside the vineyard was a hut that workers made from grass, where the workers and the watchman could rest in the shade. They built this hut on top of a pile of stones, so that it was a bit higher than the rest of the garden. That way, the watchman could look out over the garden and see everything that happened. This hut was called a watchtower.</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(494525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(655436 KB)</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r>
        <w:rPr>
          <w:lang w:val="en_US" w:bidi="en_US"/>
        </w:rPr>
        <w:t>God</w:t>
      </w:r>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(567578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(729212 KB)</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r>
        <w:rPr>
          <w:lang w:val="en_US" w:bidi="en_US"/>
        </w:rPr>
        <w:t>desert</w:t>
      </w:r>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(209316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(249650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(337772 KB)</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r>
        <w:rPr>
          <w:lang w:val="en_US" w:bidi="en_US"/>
        </w:rPr>
        <w:t>Israel</w:t>
      </w:r>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(298923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(384524 KB)</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(727500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(971420 KB)</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r>
        <w:rPr>
          <w:lang w:val="en_US" w:bidi="en_US"/>
        </w:rPr>
        <w:t>prophets</w:t>
      </w:r>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r>
        <w:rPr>
          <w:lang w:val="en_US" w:bidi="en_US"/>
        </w:rPr>
        <w:t>good news</w:t>
      </w:r>
      <w:r>
        <w:rPr>
          <w:lang w:val="en_US" w:bidi="en_US"/>
        </w:rPr>
        <w:t xml:space="preserve"> that Jesus has come into the world.</w:t>
      </w:r>
    </w:p>
    <w:p>
      <w:pPr/>
      <w:r>
        <w:rPr>
          <w:lang w:val="en_US" w:bidi="en_US"/>
        </w:rPr>
      </w:r>
      <w:r>
        <w:rPr>
          <w:lang w:val="en_US" w:bidi="en_US"/>
        </w:rPr>
        <w:t xml:space="preserve">People can know what God tells them through the </w:t>
      </w:r>
      <w:r>
        <w:rPr>
          <w:lang w:val="en_US" w:bidi="en_US"/>
        </w:rPr>
        <w:t>Scriptures</w:t>
      </w:r>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(372834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(483764 KB)</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r>
        <w:rPr>
          <w:lang w:val="en_US" w:bidi="en_US"/>
        </w:rPr>
        <w:t>bowing</w:t>
      </w:r>
      <w:r>
        <w:rPr>
          <w:lang w:val="en_US" w:bidi="en_US"/>
        </w:rPr>
        <w:t xml:space="preserve"> down to him. People worshiped God together, or just by themselves. During the time in </w:t>
      </w:r>
      <w:r>
        <w:rPr>
          <w:lang w:val="en_US" w:bidi="en_US"/>
        </w:rPr>
        <w:t>Israel</w:t>
      </w:r>
      <w:r>
        <w:rPr>
          <w:lang w:val="en_US" w:bidi="en_US"/>
        </w:rPr>
        <w:t xml:space="preserve">'s history when they had the </w:t>
      </w:r>
      <w:r>
        <w:rPr>
          <w:lang w:val="en_US" w:bidi="en_US"/>
        </w:rPr>
        <w:t>temple</w:t>
      </w:r>
      <w:r>
        <w:rPr>
          <w:lang w:val="en_US" w:bidi="en_US"/>
        </w:rPr>
        <w:t xml:space="preserve"> of God, people worshiped God together at the temple. They worshiped God through their songs, </w:t>
      </w:r>
      <w:r>
        <w:rPr>
          <w:lang w:val="en_US" w:bidi="en_US"/>
        </w:rPr>
        <w:t>prayers</w:t>
      </w:r>
      <w:r>
        <w:rPr>
          <w:lang w:val="en_US" w:bidi="en_US"/>
        </w:rPr>
        <w:t xml:space="preserve">, and </w:t>
      </w:r>
      <w:r>
        <w:rPr>
          <w:lang w:val="en_US" w:bidi="en_US"/>
        </w:rPr>
        <w:t>sacrifices</w:t>
      </w:r>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r>
        <w:rPr>
          <w:lang w:val="en_US" w:bidi="en_US"/>
        </w:rPr>
        <w:t>Jews</w:t>
      </w:r>
      <w:r>
        <w:rPr>
          <w:lang w:val="en_US" w:bidi="en_US"/>
        </w:rPr>
        <w:t xml:space="preserve"> also met together for worship in </w:t>
      </w:r>
      <w:r>
        <w:rPr>
          <w:lang w:val="en_US" w:bidi="en_US"/>
        </w:rPr>
        <w:t>synagogues</w:t>
      </w:r>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r>
        <w:rPr>
          <w:lang w:val="en_US" w:bidi="en_US"/>
        </w:rPr>
        <w:t>heaven</w:t>
      </w:r>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(1211797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(1612028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44-watchtower.webm" TargetMode="External"/><Relationship Id="rId14" Type="http://schemas.openxmlformats.org/officeDocument/2006/relationships/hyperlink" Target="https://cdn.aquifer.bible/aquifer-content/resources/FIAKeyTerms/ENG/audio/mp3/t144-watchtower.mp3" TargetMode="External"/><Relationship Id="rId15" Type="http://schemas.openxmlformats.org/officeDocument/2006/relationships/hyperlink" Target="https://cdn.aquifer.bible/aquifer-content/resources/FIAKeyTerms/ENG/audio/webm/t215-wickedness.webm" TargetMode="External"/><Relationship Id="rId16" Type="http://schemas.openxmlformats.org/officeDocument/2006/relationships/hyperlink" Target="https://cdn.aquifer.bible/aquifer-content/resources/FIAKeyTerms/ENG/audio/mp3/t215-wickedness.mp3" TargetMode="External"/><Relationship Id="rId17" Type="http://schemas.openxmlformats.org/officeDocument/2006/relationships/hyperlink" Target="https://cdn.aquifer.bible/aquifer-content/resources/FIAKeyTerms/ENG/audio/webm/t145-wilderness.webm" TargetMode="External"/><Relationship Id="rId18" Type="http://schemas.openxmlformats.org/officeDocument/2006/relationships/hyperlink" Target="https://cdn.aquifer.bible/aquifer-content/resources/FIAKeyTerms/ENG/audio/mp3/t145-wilderness.mp3" TargetMode="External"/><Relationship Id="rId19" Type="http://schemas.openxmlformats.org/officeDocument/2006/relationships/hyperlink" Target="https://cdn.aquifer.bible/aquifer-content/resources/FIAKeyTerms/ENG/audio/webm/t243-wine.webm" TargetMode="External"/><Relationship Id="rId20" Type="http://schemas.openxmlformats.org/officeDocument/2006/relationships/hyperlink" Target="https://cdn.aquifer.bible/aquifer-content/resources/FIAKeyTerms/ENG/audio/mp3/t243-wine.mp3" TargetMode="External"/><Relationship Id="rId21" Type="http://schemas.openxmlformats.org/officeDocument/2006/relationships/hyperlink" Target="https://cdn.aquifer.bible/aquifer-content/resources/FIAKeyTerms/ENG/audio/webm/t146-winepress.webm" TargetMode="External"/><Relationship Id="rId22" Type="http://schemas.openxmlformats.org/officeDocument/2006/relationships/hyperlink" Target="https://cdn.aquifer.bible/aquifer-content/resources/FIAKeyTerms/ENG/audio/mp3/t146-winepress.mp3" TargetMode="External"/><Relationship Id="rId23" Type="http://schemas.openxmlformats.org/officeDocument/2006/relationships/hyperlink" Target="https://cdn.aquifer.bible/aquifer-content/resources/FIAKeyTerms/ENG/audio/webm/t147-wisdom.webm" TargetMode="External"/><Relationship Id="rId24" Type="http://schemas.openxmlformats.org/officeDocument/2006/relationships/hyperlink" Target="https://cdn.aquifer.bible/aquifer-content/resources/FIAKeyTerms/ENG/audio/mp3/t147-wisdom.mp3" TargetMode="External"/><Relationship Id="rId25" Type="http://schemas.openxmlformats.org/officeDocument/2006/relationships/hyperlink" Target="https://cdn.aquifer.bible/aquifer-content/resources/FIAKeyTerms/ENG/audio/webm/t148-word.webm" TargetMode="External"/><Relationship Id="rId26" Type="http://schemas.openxmlformats.org/officeDocument/2006/relationships/hyperlink" Target="https://cdn.aquifer.bible/aquifer-content/resources/FIAKeyTerms/ENG/audio/mp3/t148-word.mp3" TargetMode="External"/><Relationship Id="rId27" Type="http://schemas.openxmlformats.org/officeDocument/2006/relationships/hyperlink" Target="https://cdn.aquifer.bible/aquifer-content/resources/FIAKeyTerms/ENG/audio/webm/t149-worship.webm" TargetMode="External"/><Relationship Id="rId28" Type="http://schemas.openxmlformats.org/officeDocument/2006/relationships/hyperlink" Target="https://cdn.aquifer.bible/aquifer-content/resources/FIAKeyTerms/ENG/audio/mp3/t149-worship.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