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العبادة</w:t>
      </w:r>
      <w:r>
        <w:rPr>
          <w:rtl/>
          <w:cs/>
          <w:lang w:val="ar_AE" w:bidi="ar_AE"/>
        </w:rPr>
      </w:r>
    </w:p>
    <w:p>
      <w:pPr>
        <w:bidi/>
      </w:pPr>
      <w:r>
        <w:rPr>
          <w:rtl/>
          <w:cs/>
          <w:lang w:val="ar_AE" w:bidi="ar_AE"/>
        </w:rPr>
      </w:r>
      <w:r>
        <w:rPr>
          <w:rtl/>
          <w:cs/>
          <w:lang w:val="ar_AE" w:bidi="ar_AE"/>
        </w:rPr>
        <w:t xml:space="preserve">عندما </w:t>
      </w:r>
      <w:r>
        <w:rPr>
          <w:b/>
          <w:rtl/>
          <w:cs/>
          <w:lang w:val="ar_AE" w:bidi="ar_AE"/>
        </w:rPr>
        <w:t>نعبد</w:t>
      </w:r>
      <w:r>
        <w:rPr>
          <w:rtl/>
          <w:cs/>
          <w:lang w:val="ar_AE" w:bidi="ar_AE"/>
        </w:rPr>
        <w:t xml:space="preserve"> الله، فإننا نعطيه الكرامة. ونقول إن الله يستحق كل شكرنا، وتسبيحنا، واحترامنا. وعندما نعبد الله، فإننا نشعر بالرهبة ونتعجب من مدى صلاح الله وقوته ومحبته، ومدى اختلافه عنا نحن البشر!</w:t>
      </w:r>
    </w:p>
    <w:p>
      <w:pPr>
        <w:bidi/>
      </w:pPr>
      <w:r>
        <w:rPr>
          <w:rtl/>
          <w:cs/>
          <w:lang w:val="ar_AE" w:bidi="ar_AE"/>
        </w:rPr>
      </w:r>
      <w:r>
        <w:rPr>
          <w:rtl/>
          <w:cs/>
          <w:lang w:val="ar_AE" w:bidi="ar_AE"/>
        </w:rPr>
        <w:t>فالله وحده هو الذي يستحق عبادتنا. ولا ينبغي أن نعبد أي شيء أو أي شخص آخر.</w:t>
      </w:r>
    </w:p>
    <w:p>
      <w:pPr>
        <w:bidi/>
      </w:pPr>
      <w:r>
        <w:rPr>
          <w:rtl/>
          <w:cs/>
          <w:lang w:val="ar_AE" w:bidi="ar_AE"/>
        </w:rPr>
      </w:r>
      <w:r>
        <w:rPr>
          <w:rtl/>
          <w:cs/>
          <w:lang w:val="ar_AE" w:bidi="ar_AE"/>
        </w:rPr>
        <w:t xml:space="preserve">وغالبًا ما يُظهر الناس في الكتاب المُقدَّس عبادتهم لله </w:t>
      </w:r>
      <w:r>
        <w:rPr>
          <w:rtl/>
          <w:cs/>
          <w:lang w:val="ar_AE" w:bidi="ar_AE"/>
        </w:rPr>
        <w:t>بالسجود</w:t>
      </w:r>
      <w:r>
        <w:rPr>
          <w:rtl/>
          <w:cs/>
          <w:lang w:val="ar_AE" w:bidi="ar_AE"/>
        </w:rPr>
        <w:t xml:space="preserve"> له. وكان الناس يعبدون الله معًا، أو بمفردهم. وخلال الوقت من تاريخ شعب </w:t>
      </w:r>
      <w:r>
        <w:rPr>
          <w:rtl/>
          <w:cs/>
          <w:lang w:val="ar_AE" w:bidi="ar_AE"/>
        </w:rPr>
        <w:t>إسرائيل</w:t>
      </w:r>
      <w:r>
        <w:rPr>
          <w:rtl/>
          <w:cs/>
          <w:lang w:val="ar_AE" w:bidi="ar_AE"/>
        </w:rPr>
        <w:t xml:space="preserve">، عندما كان لديهم </w:t>
      </w:r>
      <w:r>
        <w:rPr>
          <w:rtl/>
          <w:cs/>
          <w:lang w:val="ar_AE" w:bidi="ar_AE"/>
        </w:rPr>
        <w:t>هيكل</w:t>
      </w:r>
      <w:r>
        <w:rPr>
          <w:rtl/>
          <w:cs/>
          <w:lang w:val="ar_AE" w:bidi="ar_AE"/>
        </w:rPr>
        <w:t xml:space="preserve"> الله، كان الناس يعبدون الله معًا في الهيكل. وكانوا يعبدون الله من خلال أغانيهم، </w:t>
      </w:r>
      <w:r>
        <w:rPr>
          <w:rtl/>
          <w:cs/>
          <w:lang w:val="ar_AE" w:bidi="ar_AE"/>
        </w:rPr>
        <w:t>وصلواتهم</w:t>
      </w:r>
      <w:r>
        <w:rPr>
          <w:rtl/>
          <w:cs/>
          <w:lang w:val="ar_AE" w:bidi="ar_AE"/>
        </w:rPr>
        <w:t xml:space="preserve">، </w:t>
      </w:r>
      <w:r>
        <w:rPr>
          <w:rtl/>
          <w:cs/>
          <w:lang w:val="ar_AE" w:bidi="ar_AE"/>
        </w:rPr>
        <w:t>وذبائحهم</w:t>
      </w:r>
      <w:r>
        <w:rPr>
          <w:rtl/>
          <w:cs/>
          <w:lang w:val="ar_AE" w:bidi="ar_AE"/>
        </w:rPr>
        <w:t>. لكن أنشطة العبادة هذه كانت عديمة الفائدة إذا لم تكن قلوبهم مطيعة لله. وقد أخبرهم الله أنه يرفض عبادتهم إذا عاملوا الآخرين بقسوة وظلم.</w:t>
      </w:r>
    </w:p>
    <w:p>
      <w:pPr>
        <w:bidi/>
      </w:pPr>
      <w:r>
        <w:rPr>
          <w:rtl/>
          <w:cs/>
          <w:lang w:val="ar_AE" w:bidi="ar_AE"/>
        </w:rPr>
      </w:r>
      <w:r>
        <w:rPr>
          <w:rtl/>
          <w:cs/>
          <w:lang w:val="ar_AE" w:bidi="ar_AE"/>
        </w:rPr>
        <w:t xml:space="preserve">وفي زمن العهد الجديد، اجتمع </w:t>
      </w:r>
      <w:r>
        <w:rPr>
          <w:rtl/>
          <w:cs/>
          <w:lang w:val="ar_AE" w:bidi="ar_AE"/>
        </w:rPr>
        <w:t>اليهود</w:t>
      </w:r>
      <w:r>
        <w:rPr>
          <w:rtl/>
          <w:cs/>
          <w:lang w:val="ar_AE" w:bidi="ar_AE"/>
        </w:rPr>
        <w:t xml:space="preserve"> أيضًا معًا للعبادة في </w:t>
      </w:r>
      <w:r>
        <w:rPr>
          <w:rtl/>
          <w:cs/>
          <w:lang w:val="ar_AE" w:bidi="ar_AE"/>
        </w:rPr>
        <w:t>المجامع</w:t>
      </w:r>
      <w:r>
        <w:rPr>
          <w:rtl/>
          <w:cs/>
          <w:lang w:val="ar_AE" w:bidi="ar_AE"/>
        </w:rPr>
        <w:t>. والمجمع هو مكان حيث يجتمع اليهود للتعليم والتعلُّم عن الله. كذلك، كان اليهود يصلُّون ويعبدون الله في المجامع. لكن يسوع أوضح أيضًا أن الله يهتم بمحبتنا له أكثر من المكان الذي نعبد فيه.</w:t>
      </w:r>
    </w:p>
    <w:p>
      <w:pPr>
        <w:bidi/>
      </w:pPr>
      <w:r>
        <w:rPr>
          <w:rtl/>
          <w:cs/>
          <w:lang w:val="ar_AE" w:bidi="ar_AE"/>
        </w:rPr>
      </w:r>
      <w:r>
        <w:rPr>
          <w:rtl/>
          <w:cs/>
          <w:lang w:val="ar_AE" w:bidi="ar_AE"/>
        </w:rPr>
        <w:t xml:space="preserve">وبعد أن صعد يسوع إلى </w:t>
      </w:r>
      <w:r>
        <w:rPr>
          <w:rtl/>
          <w:cs/>
          <w:lang w:val="ar_AE" w:bidi="ar_AE"/>
        </w:rPr>
        <w:t>السماء</w:t>
      </w:r>
      <w:r>
        <w:rPr>
          <w:rtl/>
          <w:cs/>
          <w:lang w:val="ar_AE" w:bidi="ar_AE"/>
        </w:rPr>
        <w:t>، كان أتباعه لا يزالون يعبدون الله في البداية في الهيكل وفي المجامع. لاحقًا، عندما أصبح المزيد والمزيد من الناس الذين لم يكونوا يهودًا أتباعًا ليسوع، بدأ الناس في الاجتماع معًا خاصة في بيوتهم. وكانوا يعبدون الله معًا من خلال الوعظ والصلاة والترنيم والأنشطة الأخرى.</w:t>
      </w:r>
    </w:p>
    <w:p>
      <w:pPr>
        <w:bidi/>
      </w:pPr>
      <w:r>
        <w:rPr>
          <w:rtl/>
          <w:cs/>
          <w:lang w:val="ar_AE" w:bidi="ar_AE"/>
        </w:rPr>
      </w:r>
      <w:r>
        <w:rPr>
          <w:rtl/>
          <w:cs/>
          <w:lang w:val="ar_AE" w:bidi="ar_AE"/>
        </w:rPr>
        <w:t>لكن العبادة ليست شيئًا نفعله فقط في أوقات محددة، وفي مجموعات. بل أن كل شيء نقوم به، حتى المهام اليومية العادية، يمكن أن يكون عبادة إذا فعلناه لله. فكل حياتنا وكل أفعالنا ينبغي أن تكون عبادة لله. لقد كان الله صالحًا جدًا لنا، ولأننا نشعر بالامتنان الشديد له، فإننا نعبده في كل ما نفعله.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العدل</w:t>
      </w:r>
      <w:r>
        <w:rPr>
          <w:rtl/>
          <w:cs/>
          <w:lang w:val="ar_AE" w:bidi="ar_AE"/>
        </w:rPr>
      </w:r>
    </w:p>
    <w:p>
      <w:pPr>
        <w:bidi/>
      </w:pPr>
      <w:r>
        <w:rPr>
          <w:rtl/>
          <w:cs/>
          <w:lang w:val="ar_AE" w:bidi="ar_AE"/>
        </w:rPr>
      </w:r>
      <w:r>
        <w:rPr>
          <w:rtl/>
          <w:cs/>
          <w:lang w:val="ar_AE" w:bidi="ar_AE"/>
        </w:rPr>
        <w:t xml:space="preserve">العدل هو عندما يعامل شخص ما شخصًا آخر بالإنصاف وفقًا للقانون. وعندما يتحقق العدل في مجتمع بأكمله، فإن الجميع يعاملون بعضهم البعض بالإنصاف والمساواة. وفي المجتمع العادل، يعاقب الاشخاص في </w:t>
      </w:r>
      <w:r>
        <w:rPr>
          <w:rtl/>
          <w:cs/>
          <w:lang w:val="ar_AE" w:bidi="ar_AE"/>
        </w:rPr>
        <w:t>السلطة</w:t>
      </w:r>
      <w:r>
        <w:rPr>
          <w:rtl/>
          <w:cs/>
          <w:lang w:val="ar_AE" w:bidi="ar_AE"/>
        </w:rPr>
        <w:t xml:space="preserve"> والمسؤولية أولئك الذين يفعلون السيئات كما يحمون الفقراء والضعفاء.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العِرافة</w:t>
      </w:r>
      <w:r>
        <w:rPr>
          <w:rtl/>
          <w:cs/>
          <w:lang w:val="ar_AE" w:bidi="ar_AE"/>
        </w:rPr>
      </w:r>
    </w:p>
    <w:p>
      <w:pPr>
        <w:bidi/>
      </w:pPr>
      <w:r>
        <w:rPr>
          <w:rtl/>
          <w:cs/>
          <w:lang w:val="ar_AE" w:bidi="ar_AE"/>
        </w:rPr>
      </w:r>
      <w:r>
        <w:rPr>
          <w:b/>
          <w:rtl/>
          <w:cs/>
          <w:lang w:val="ar_AE" w:bidi="ar_AE"/>
        </w:rPr>
        <w:t>العرافة</w:t>
      </w:r>
      <w:r>
        <w:rPr>
          <w:rtl/>
          <w:cs/>
          <w:lang w:val="ar_AE" w:bidi="ar_AE"/>
        </w:rPr>
        <w:t xml:space="preserve"> هي طريقة للتواصل مع الأرواح أو الآلهة. ولقد منع الله شعبه تمامًا من استخدام العِرافة.</w:t>
      </w:r>
    </w:p>
    <w:p>
      <w:pPr>
        <w:bidi/>
      </w:pPr>
      <w:r>
        <w:rPr>
          <w:rtl/>
          <w:cs/>
          <w:lang w:val="ar_AE" w:bidi="ar_AE"/>
        </w:rPr>
      </w:r>
      <w:r>
        <w:rPr>
          <w:rtl/>
          <w:cs/>
          <w:lang w:val="ar_AE" w:bidi="ar_AE"/>
        </w:rPr>
        <w:t>وكان الناس من الأمم الأخرى يستخدمون العرافة لمعرفة ما الذي كان سيحدث في المستقبل، أو معنى حلم أو حدث غير عادي. كما كان الناس يستخدمون العِرافة أحيانًا لمعرفة أفضل وقت للقيام بنشاط معين؛ على سبيل المثال، أن يحددوا موعد بدء هجوم على بلد آخر.</w:t>
      </w:r>
    </w:p>
    <w:p>
      <w:pPr>
        <w:bidi/>
      </w:pPr>
      <w:r>
        <w:rPr>
          <w:rtl/>
          <w:cs/>
          <w:lang w:val="ar_AE" w:bidi="ar_AE"/>
        </w:rPr>
      </w:r>
      <w:r>
        <w:rPr>
          <w:rtl/>
          <w:cs/>
          <w:lang w:val="ar_AE" w:bidi="ar_AE"/>
        </w:rPr>
        <w:t>ولقد استخدم الناس طرقًا مختلفة لعمل العرافة. على سبيل المثال، كان بعض الناس يقتلون حيوانًا ثم ينظرون إلى الطريقة التي كانت تبدو عليها أعضاءه الداخلية. فإذا كانت أعضاءه تبدو بطريقة معينة، فكانوا يعتقدون أن شيئًا معينًا سيحدث. وإذا ظهرت بترتيب مختلف، فإن شيئًا آخر كان سيحدث. أو أن الناس كانوا ينظرون إلى طريقة تحرك الدخان عند حرق شيء ما، ويظنون أن الحركات المختلفة لها معاني مختلفة. بينما كان آخرون ينظرون إلى النجوم والكواكب في السماء ويستنتجون المعنى من مواقعها.</w:t>
      </w:r>
    </w:p>
    <w:p>
      <w:pPr>
        <w:bidi/>
      </w:pPr>
      <w:r>
        <w:rPr>
          <w:rtl/>
          <w:cs/>
          <w:lang w:val="ar_AE" w:bidi="ar_AE"/>
        </w:rPr>
      </w:r>
      <w:r>
        <w:rPr>
          <w:rtl/>
          <w:cs/>
          <w:lang w:val="ar_AE" w:bidi="ar_AE"/>
        </w:rPr>
        <w:t>ولقد منع الله شعبه تمامًا من استخدام العِرافة. فإن شعب الله لا يحتاج إلى استخدام هذه الطقوس لمعرفة ما يريده الله! فإن الله يخبر شعبه بما يريده منهم من خلال كتبه المُقدَّسة ومن خلال رُسل يتحدثون برسائل الله، وعلى شعب الله أن يثقوا بالله فيما يخص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w:t>
      </w:r>
      <w:r>
        <w:rPr>
          <w:rtl/>
          <w:cs/>
          <w:lang w:val="ar_AE" w:bidi="ar_AE"/>
        </w:rPr>
      </w:r>
    </w:p>
    <w:p>
      <w:pPr>
        <w:bidi/>
      </w:pPr>
      <w:r>
        <w:rPr>
          <w:rtl/>
          <w:cs/>
          <w:lang w:val="ar_AE" w:bidi="ar_AE"/>
        </w:rPr>
      </w:r>
      <w:r>
        <w:rPr>
          <w:rtl/>
          <w:cs/>
          <w:lang w:val="ar_AE" w:bidi="ar_AE"/>
        </w:rPr>
        <w:t>الخادم هو شخص يقوم بالعمل لدى شخص آخر. وقد يعمل الخدم في بيت السيد الخاص بهم أو في حقوله. والخادم عادة ما تكون له مكانة منخفضة في المجتمع.</w:t>
      </w:r>
    </w:p>
    <w:p>
      <w:pPr>
        <w:bidi/>
      </w:pPr>
      <w:r>
        <w:rPr>
          <w:rtl/>
          <w:cs/>
          <w:lang w:val="ar_AE" w:bidi="ar_AE"/>
        </w:rPr>
      </w:r>
      <w:r>
        <w:rPr>
          <w:rtl/>
          <w:cs/>
          <w:lang w:val="ar_AE" w:bidi="ar_AE"/>
        </w:rPr>
        <w:t xml:space="preserve">وإذا لم يحصل الخادم على أجر لعمله أو لم يكن له الحرية في أن يترك سيده عندما يريد، فإن الخادم هنا يُدعى </w:t>
      </w:r>
      <w:r>
        <w:rPr>
          <w:b/>
          <w:rtl/>
          <w:cs/>
          <w:lang w:val="ar_AE" w:bidi="ar_AE"/>
        </w:rPr>
        <w:t>عبدًا</w:t>
      </w:r>
      <w:r>
        <w:rPr>
          <w:rtl/>
          <w:cs/>
          <w:lang w:val="ar_AE" w:bidi="ar_AE"/>
        </w:rPr>
        <w:t>. والعبد هو ملكية خاصة للسيد. فيمكن للسيد أن يبيع العبد لشخص آخر، تمامًا كما يمكنه أن يبيع ممتلكاته الأخرى.</w:t>
      </w:r>
    </w:p>
    <w:p>
      <w:pPr>
        <w:bidi/>
      </w:pPr>
      <w:r>
        <w:rPr>
          <w:rtl/>
          <w:cs/>
          <w:lang w:val="ar_AE" w:bidi="ar_AE"/>
        </w:rPr>
      </w:r>
      <w:r>
        <w:rPr>
          <w:rtl/>
          <w:cs/>
          <w:lang w:val="ar_AE" w:bidi="ar_AE"/>
        </w:rPr>
        <w:t>وبعض السادة كانوا يعاملون العبيد بقسوة، لكن البعض الآخر كان رحيمًا لدرجة أنهم كانوا يعاملون عبيدهم كما لو كانوا جزءًا من العائلة.</w:t>
      </w:r>
    </w:p>
    <w:p>
      <w:pPr>
        <w:bidi/>
      </w:pPr>
      <w:r>
        <w:rPr>
          <w:rtl/>
          <w:cs/>
          <w:lang w:val="ar_AE" w:bidi="ar_AE"/>
        </w:rPr>
      </w:r>
      <w:r>
        <w:rPr>
          <w:rtl/>
          <w:cs/>
          <w:lang w:val="ar_AE" w:bidi="ar_AE"/>
        </w:rPr>
        <w:t>وفي الكتاب المُقدَّس، غالبًا ما تكون الكلمة التي تشير إلى الخادم هي نفس الكلمة التي تشير إلى العبد. لكن أحيانًا تُستخدم كلمة مختلفة للإشارة إلى "الخادم" لتوضِّح أن هذا الشخص يخدم الآخرين، لكنه ليس عبدًا.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w:t>
      </w:r>
      <w:r>
        <w:rPr>
          <w:rtl/>
          <w:cs/>
          <w:lang w:val="ar_AE" w:bidi="ar_AE"/>
        </w:rPr>
      </w:r>
    </w:p>
    <w:p>
      <w:pPr>
        <w:bidi/>
      </w:pPr>
      <w:r>
        <w:rPr>
          <w:rtl/>
          <w:cs/>
          <w:lang w:val="ar_AE" w:bidi="ar_AE"/>
        </w:rPr>
      </w:r>
      <w:r>
        <w:rPr>
          <w:rtl/>
          <w:cs/>
          <w:lang w:val="ar_AE" w:bidi="ar_AE"/>
        </w:rPr>
        <w:t xml:space="preserve">ويمكن أن تشير كلمة </w:t>
      </w:r>
      <w:r>
        <w:rPr>
          <w:b/>
          <w:rtl/>
          <w:cs/>
          <w:lang w:val="ar_AE" w:bidi="ar_AE"/>
        </w:rPr>
        <w:t>عبراني</w:t>
      </w:r>
      <w:r>
        <w:rPr>
          <w:rtl/>
          <w:cs/>
          <w:lang w:val="ar_AE" w:bidi="ar_AE"/>
        </w:rPr>
        <w:t xml:space="preserve"> إلى </w:t>
      </w:r>
      <w:r>
        <w:rPr>
          <w:rtl/>
          <w:cs/>
          <w:lang w:val="ar_AE" w:bidi="ar_AE"/>
        </w:rPr>
        <w:t>نسل</w:t>
      </w:r>
      <w:r>
        <w:rPr>
          <w:rtl/>
          <w:cs/>
          <w:lang w:val="ar_AE" w:bidi="ar_AE"/>
        </w:rPr>
        <w:t xml:space="preserve"> </w:t>
      </w:r>
      <w:r>
        <w:rPr>
          <w:rtl/>
          <w:cs/>
          <w:lang w:val="ar_AE" w:bidi="ar_AE"/>
        </w:rPr>
        <w:t>إبراهيم</w:t>
      </w:r>
      <w:r>
        <w:rPr>
          <w:rtl/>
          <w:cs/>
          <w:lang w:val="ar_AE" w:bidi="ar_AE"/>
        </w:rPr>
        <w:t xml:space="preserve">. وقد دعا الناس نسل إبراهيم </w:t>
      </w:r>
      <w:r>
        <w:rPr>
          <w:rtl/>
          <w:cs/>
          <w:lang w:val="ar_AE" w:bidi="ar_AE"/>
        </w:rPr>
        <w:t>بني إسرائيل</w:t>
      </w:r>
      <w:r>
        <w:rPr>
          <w:rtl/>
          <w:cs/>
          <w:lang w:val="ar_AE" w:bidi="ar_AE"/>
        </w:rPr>
        <w:t xml:space="preserve">، أو </w:t>
      </w:r>
      <w:r>
        <w:rPr>
          <w:rtl/>
          <w:cs/>
          <w:lang w:val="ar_AE" w:bidi="ar_AE"/>
        </w:rPr>
        <w:t>يهودًا</w:t>
      </w:r>
      <w:r>
        <w:rPr>
          <w:rtl/>
          <w:cs/>
          <w:lang w:val="ar_AE" w:bidi="ar_AE"/>
        </w:rPr>
        <w:t xml:space="preserve">، وأحيانًا عبرانيين. وغالبًا ما كان نسل إبراهيم يشيرون إلى أنفسهم باسم العبرانيين وذلك عندما كانوا يتحدثون مع </w:t>
      </w:r>
      <w:r>
        <w:rPr>
          <w:rtl/>
          <w:cs/>
          <w:lang w:val="ar_AE" w:bidi="ar_AE"/>
        </w:rPr>
        <w:t>الأجانب</w:t>
      </w:r>
      <w:r>
        <w:rPr>
          <w:rtl/>
          <w:cs/>
          <w:lang w:val="ar_AE" w:bidi="ar_AE"/>
        </w:rPr>
        <w:t xml:space="preserve"> ليصنعوا فرقًا بينهم وبين الناس من المجموعات العرقية الأخرى. وبالطريقة نفسها، كان الأجانب يشيرون غالبًا إلى نسل إبراهيم على أنهم عبرانيين.</w:t>
      </w:r>
    </w:p>
    <w:p>
      <w:pPr>
        <w:bidi/>
      </w:pPr>
      <w:r>
        <w:rPr>
          <w:rtl/>
          <w:cs/>
          <w:lang w:val="ar_AE" w:bidi="ar_AE"/>
        </w:rPr>
      </w:r>
      <w:r>
        <w:rPr>
          <w:rtl/>
          <w:cs/>
          <w:lang w:val="ar_AE" w:bidi="ar_AE"/>
        </w:rPr>
        <w:t>الكلمة العبرية تشير أيضًا إلى اللغة التي تحدَّث بها نسل إبراهيم. وقد كتب كُتَّاب العهد القديم في الغالب باللغة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عشور</w:t>
      </w:r>
      <w:r>
        <w:rPr>
          <w:rtl/>
          <w:cs/>
          <w:lang w:val="ar_AE" w:bidi="ar_AE"/>
        </w:rPr>
      </w:r>
    </w:p>
    <w:p>
      <w:pPr>
        <w:bidi/>
      </w:pPr>
      <w:r>
        <w:rPr>
          <w:rtl/>
          <w:cs/>
          <w:lang w:val="ar_AE" w:bidi="ar_AE"/>
        </w:rPr>
      </w:r>
      <w:r>
        <w:rPr>
          <w:rtl/>
          <w:cs/>
          <w:lang w:val="ar_AE" w:bidi="ar_AE"/>
        </w:rPr>
        <w:t xml:space="preserve">عندما يعطي الناس </w:t>
      </w:r>
      <w:r>
        <w:rPr>
          <w:b/>
          <w:rtl/>
          <w:cs/>
          <w:lang w:val="ar_AE" w:bidi="ar_AE"/>
        </w:rPr>
        <w:t>العشور</w:t>
      </w:r>
      <w:r>
        <w:rPr>
          <w:rtl/>
          <w:cs/>
          <w:lang w:val="ar_AE" w:bidi="ar_AE"/>
        </w:rPr>
        <w:t xml:space="preserve">، فهذا يعني أنهم يعطون عُشر دخلهم لله. وقد أخبر الله </w:t>
      </w:r>
      <w:r>
        <w:rPr>
          <w:rtl/>
          <w:cs/>
          <w:lang w:val="ar_AE" w:bidi="ar_AE"/>
        </w:rPr>
        <w:t>بني إسرائيل</w:t>
      </w:r>
      <w:r>
        <w:rPr>
          <w:rtl/>
          <w:cs/>
          <w:lang w:val="ar_AE" w:bidi="ar_AE"/>
        </w:rPr>
        <w:t xml:space="preserve"> أن عُشر كل ممتلكاتهم يخص </w:t>
      </w:r>
      <w:r>
        <w:rPr>
          <w:rtl/>
          <w:cs/>
          <w:lang w:val="ar_AE" w:bidi="ar_AE"/>
        </w:rPr>
        <w:t>الله</w:t>
      </w:r>
      <w:r>
        <w:rPr>
          <w:rtl/>
          <w:cs/>
          <w:lang w:val="ar_AE" w:bidi="ar_AE"/>
        </w:rPr>
        <w:t xml:space="preserve">. وهذا يشمل أشياء مثل حصادهم من الثمار ومن الحبوب والخمر والزيت والحيوانات. وعشر الحيوانات أو المحاصيل التي يمتلكها شخص ما يعني، على سبيل المثال، أنه إذا كان لدى الشخص عشر أبقار، فإن واحدة منها كانت تخص الله. وإذا كان لديهم مئة بقرة فستكون عُشر منها لله! أما إذا كان لديهم 10 سلال من الحبوب، فإن سلة واحدة من الحبوب كانت تخص الله. وقد أعطى بنو إسرائيل هذا الجزء من حصادهم ومن حيواناتهم من أجل الخدمة في </w:t>
      </w:r>
      <w:r>
        <w:rPr>
          <w:rtl/>
          <w:cs/>
          <w:lang w:val="ar_AE" w:bidi="ar_AE"/>
        </w:rPr>
        <w:t>هيكل</w:t>
      </w:r>
      <w:r>
        <w:rPr>
          <w:rtl/>
          <w:cs/>
          <w:lang w:val="ar_AE" w:bidi="ar_AE"/>
        </w:rPr>
        <w:t xml:space="preserve"> الله. وقد قال الله إن </w:t>
      </w:r>
      <w:r>
        <w:rPr>
          <w:rtl/>
          <w:cs/>
          <w:lang w:val="ar_AE" w:bidi="ar_AE"/>
        </w:rPr>
        <w:t>الكهنة</w:t>
      </w:r>
      <w:r>
        <w:rPr>
          <w:rtl/>
          <w:cs/>
          <w:lang w:val="ar_AE" w:bidi="ar_AE"/>
        </w:rPr>
        <w:t xml:space="preserve"> </w:t>
      </w:r>
      <w:r>
        <w:rPr>
          <w:rtl/>
          <w:cs/>
          <w:lang w:val="ar_AE" w:bidi="ar_AE"/>
        </w:rPr>
        <w:t>واللاويين</w:t>
      </w:r>
      <w:r>
        <w:rPr>
          <w:rtl/>
          <w:cs/>
          <w:lang w:val="ar_AE" w:bidi="ar_AE"/>
        </w:rPr>
        <w:t>، الذين كانوا يعتنون بالهيكل، ينبغي أن يستخدموا هذه الأشياء من أجل أمورهم الخاصة لأنه لم يكن لديهم حقول أو حيوانات خاصة بهم. عندما يقدِّم الناس العشور، فإنهم كانوا يُظهرون الامتنان لله لأنه أعطاهم كل ما يحتاجون إليه. وكانوا يُظهرون أيضًا أنهم يعرفون أن كل شيء يخص الله على أية 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عقل</w:t>
      </w:r>
      <w:r>
        <w:rPr>
          <w:rtl/>
          <w:cs/>
          <w:lang w:val="ar_AE" w:bidi="ar_AE"/>
        </w:rPr>
      </w:r>
    </w:p>
    <w:p>
      <w:pPr>
        <w:bidi/>
      </w:pPr>
      <w:r>
        <w:rPr>
          <w:rtl/>
          <w:cs/>
          <w:lang w:val="ar_AE" w:bidi="ar_AE"/>
        </w:rPr>
      </w:r>
      <w:r>
        <w:rPr>
          <w:rtl/>
          <w:cs/>
          <w:lang w:val="ar_AE" w:bidi="ar_AE"/>
        </w:rPr>
        <w:t xml:space="preserve">يُشير </w:t>
      </w:r>
      <w:r>
        <w:rPr>
          <w:b/>
          <w:rtl/>
          <w:cs/>
          <w:lang w:val="ar_AE" w:bidi="ar_AE"/>
        </w:rPr>
        <w:t>العقل</w:t>
      </w:r>
      <w:r>
        <w:rPr>
          <w:rtl/>
          <w:cs/>
          <w:lang w:val="ar_AE" w:bidi="ar_AE"/>
        </w:rPr>
        <w:t xml:space="preserve"> إلى تفكير الشخص وفهمه وذكائه. في </w:t>
      </w:r>
      <w:r>
        <w:rPr>
          <w:rtl/>
          <w:cs/>
          <w:lang w:val="ar_AE" w:bidi="ar_AE"/>
        </w:rPr>
        <w:t>اللغة العبرية</w:t>
      </w:r>
      <w:r>
        <w:rPr>
          <w:rtl/>
          <w:cs/>
          <w:lang w:val="ar_AE" w:bidi="ar_AE"/>
        </w:rPr>
        <w:t>، لغة العهد القديم، كانت الكلمة التي تشير إلى "العقل" هي نفس الكلمة التي تُشير إلى "</w:t>
      </w:r>
      <w:r>
        <w:rPr>
          <w:rtl/>
          <w:cs/>
          <w:lang w:val="ar_AE" w:bidi="ar_AE"/>
        </w:rPr>
        <w:t>القلب</w:t>
      </w:r>
      <w:r>
        <w:rPr>
          <w:rtl/>
          <w:cs/>
          <w:lang w:val="ar_AE" w:bidi="ar_AE"/>
        </w:rPr>
        <w:t xml:space="preserve">". لكن في </w:t>
      </w:r>
      <w:r>
        <w:rPr>
          <w:rtl/>
          <w:cs/>
          <w:lang w:val="ar_AE" w:bidi="ar_AE"/>
        </w:rPr>
        <w:t>اللغة اليونانية</w:t>
      </w:r>
      <w:r>
        <w:rPr>
          <w:rtl/>
          <w:cs/>
          <w:lang w:val="ar_AE" w:bidi="ar_AE"/>
        </w:rPr>
        <w:t>، لغة العهد الجديد، يختلف العقل قليلًا عن القلب. في اليونانية، كلمة "القلب" لها تركيز أكثر على المشاعر، في حين كلمة "العقل" لها تركيز أكثر على أفكار الشخص، وعقله وإرادته.</w:t>
      </w:r>
    </w:p>
    <w:p>
      <w:pPr>
        <w:bidi/>
      </w:pPr>
      <w:r>
        <w:rPr>
          <w:rtl/>
          <w:cs/>
          <w:lang w:val="ar_AE" w:bidi="ar_AE"/>
        </w:rPr>
      </w:r>
      <w:r>
        <w:rPr>
          <w:b/>
          <w:rtl/>
          <w:cs/>
          <w:lang w:val="ar_AE" w:bidi="ar_AE"/>
        </w:rPr>
        <w:t>عندما تقوم بترجمة كلمة "عقل"، كن حذرًا بشأن الأمور التالية:</w:t>
      </w:r>
    </w:p>
    <w:p>
      <w:pPr>
        <w:bidi/>
      </w:pPr>
      <w:r>
        <w:rPr>
          <w:rtl/>
          <w:cs/>
          <w:lang w:val="ar_AE" w:bidi="ar_AE"/>
        </w:rPr>
      </w:r>
      <w:r>
        <w:rPr>
          <w:rtl/>
          <w:cs/>
          <w:lang w:val="ar_AE" w:bidi="ar_AE"/>
        </w:rPr>
        <w:t>قم بملاحظة أنه يجب أن تكون لديك كلمة للإشارة إلى "القلب"، و"النفس"، و"الروح". كلمات العقل، والقلب، والنفس، والروح كلها لها علاقة بالجزء الداخلي غير المرئي من الشخص، لكن لكل منها استخدام مختلف قليلًا. لذا قد ترغبوا في الاستماع إلى التفسيرات الخاصة بكل من هذه المصطلحات، ثم ناقشوا كل هذه المصطلحات الأربعة معًا. ثم يمكنكم عندها أن تتخذوا قرارًا بشأن الكيفية التي ستترجمون بها كل واحد من هذه المصطلحات. لكن تذكَّروا أنه في كل مقطع سيكون عليكم التفكير مرة أخرى إذا كنتم قد اخترتم الترجمة الصحيحة.</w:t>
      </w:r>
    </w:p>
    <w:p>
      <w:pPr>
        <w:bidi/>
      </w:pPr>
      <w:r>
        <w:rPr>
          <w:rtl/>
          <w:cs/>
          <w:lang w:val="ar_AE" w:bidi="ar_AE"/>
        </w:rPr>
      </w:r>
      <w:r>
        <w:rPr>
          <w:rtl/>
          <w:cs/>
          <w:lang w:val="ar_AE" w:bidi="ar_AE"/>
        </w:rPr>
        <w:t>تلخيصًا لما سبق: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w:t>
      </w:r>
      <w:r>
        <w:rPr>
          <w:rtl/>
          <w:cs/>
          <w:lang w:val="ar_AE" w:bidi="ar_AE"/>
        </w:rPr>
      </w:r>
    </w:p>
    <w:p>
      <w:pPr>
        <w:bidi/>
      </w:pPr>
      <w:r>
        <w:rPr>
          <w:rtl/>
          <w:cs/>
          <w:lang w:val="ar_AE" w:bidi="ar_AE"/>
        </w:rPr>
      </w:r>
      <w:r>
        <w:rPr>
          <w:rtl/>
          <w:cs/>
          <w:lang w:val="ar_AE" w:bidi="ar_AE"/>
        </w:rPr>
        <w:t xml:space="preserve">عندما يقطع الناس </w:t>
      </w:r>
      <w:r>
        <w:rPr>
          <w:b/>
          <w:rtl/>
          <w:cs/>
          <w:lang w:val="ar_AE" w:bidi="ar_AE"/>
        </w:rPr>
        <w:t>عهدًا</w:t>
      </w:r>
      <w:r>
        <w:rPr>
          <w:rtl/>
          <w:cs/>
          <w:lang w:val="ar_AE" w:bidi="ar_AE"/>
        </w:rPr>
        <w:t>، فإنهم يعطون وعدًا رسميًا لبعضهم البعض لا يستطيعون كسره. وعندما يقطع الناس عهدًا، فإنهم يقولون إنهم يريدون أن تكون لهم علاقة جيدة ببعضهم البعض. لذلك فإن الناس الذين يقطعون عهدًا يدعون بعضهم البعض أحيانًا أخًا أو أبًا أو ابنًا. والعهد هو إلى الأبد.</w:t>
      </w:r>
    </w:p>
    <w:p>
      <w:pPr>
        <w:bidi/>
      </w:pPr>
      <w:r>
        <w:rPr>
          <w:rtl/>
          <w:cs/>
          <w:lang w:val="ar_AE" w:bidi="ar_AE"/>
        </w:rPr>
      </w:r>
      <w:r>
        <w:rPr>
          <w:rtl/>
          <w:cs/>
          <w:lang w:val="ar_AE" w:bidi="ar_AE"/>
        </w:rPr>
        <w:t xml:space="preserve">وعندما يقطع الناس عهدًا، فإنهم يحلفون </w:t>
      </w:r>
      <w:r>
        <w:rPr>
          <w:rtl/>
          <w:cs/>
          <w:lang w:val="ar_AE" w:bidi="ar_AE"/>
        </w:rPr>
        <w:t>بقَسَم</w:t>
      </w:r>
      <w:r>
        <w:rPr>
          <w:rtl/>
          <w:cs/>
          <w:lang w:val="ar_AE" w:bidi="ar_AE"/>
        </w:rPr>
        <w:t>. وفي القَسَم، هم يقولون "سأحافظ على وعدي". وإذا لم أفعل، فليعاقبني الله". ويمكنهم أن يقوموا بطقوس ترمز إلى العقاب الذي سيعطيهم الله إذا كسروا هذا القَسَم. على سبيل المثال، عندما يقطع الناس عهدًا مع بعضهم البعض، فإن كل منهم قد يقتل حيوانًا. وهذا يُذكّرهم بأنه إذا كسر أحدهم العهد، فإن الله كان سيعاقبهم. وفي كثير من الأحيان، كان تناول الطعام معًا يعتبر أيضًا جزءًا من طقوس العهد.</w:t>
      </w:r>
    </w:p>
    <w:p>
      <w:pPr>
        <w:bidi/>
      </w:pPr>
      <w:r>
        <w:rPr>
          <w:rtl/>
          <w:cs/>
          <w:lang w:val="ar_AE" w:bidi="ar_AE"/>
        </w:rPr>
      </w:r>
      <w:r>
        <w:rPr>
          <w:rtl/>
          <w:cs/>
          <w:lang w:val="ar_AE" w:bidi="ar_AE"/>
        </w:rPr>
        <w:t xml:space="preserve">ومن الممكن أن يقطع أفراد أو عائلات بأكملها عهدًا مع بعضهم البعض. كما يمكن للبلدان أو المجموعات البشرية أن تقطع عهدًا مع بعضها البعض. على سبيل المثال، قد يتعهدون بألا يتحاربوا مع بعضهم البعض وأنهم سيساعدون المجموعة الأخرى إذا كانت تلك المجموعة لديها مشكلة. ومن خلال قطعهم عهدًا مع بعضهم البعض، كانوا يقولون إنهم يريدون أن تكون لهم </w:t>
      </w:r>
      <w:r>
        <w:rPr>
          <w:b/>
          <w:rtl/>
          <w:cs/>
          <w:lang w:val="ar_AE" w:bidi="ar_AE"/>
        </w:rPr>
        <w:t>علاقة</w:t>
      </w:r>
      <w:r>
        <w:rPr>
          <w:rtl/>
          <w:cs/>
          <w:lang w:val="ar_AE" w:bidi="ar_AE"/>
        </w:rPr>
        <w:t xml:space="preserve"> جيدة مع بعضهم البعض. وفي هذه العلاقة، كان كلا الطرفين متساويين. وكان لهم أن يختاروا ما إذا كانوا سيقطعون عهدًا مع بعضهم البعض أم لا، كما كانوا يستطيعون أن يتفقوا معًا على ما يريدون أن يتعهدوا به بعضهم نحو بعض. وفي العهد القديم، كان شعب إسرائيل </w:t>
      </w:r>
      <w:r>
        <w:rPr>
          <w:rtl/>
          <w:cs/>
          <w:lang w:val="ar_AE" w:bidi="ar_AE"/>
        </w:rPr>
        <w:t>يقطعون</w:t>
      </w:r>
      <w:r>
        <w:rPr>
          <w:rtl/>
          <w:cs/>
          <w:lang w:val="ar_AE" w:bidi="ar_AE"/>
        </w:rPr>
        <w:t xml:space="preserve"> أحيانًا عهدًا مع أشخاص من </w:t>
      </w:r>
      <w:r>
        <w:rPr>
          <w:rtl/>
          <w:cs/>
          <w:lang w:val="ar_AE" w:bidi="ar_AE"/>
        </w:rPr>
        <w:t>أمة أخرى</w:t>
      </w:r>
      <w:r>
        <w:rPr>
          <w:rtl/>
          <w:cs/>
          <w:lang w:val="ar_AE" w:bidi="ar_AE"/>
        </w:rPr>
        <w:t>.</w:t>
      </w:r>
    </w:p>
    <w:p>
      <w:pPr>
        <w:bidi/>
      </w:pPr>
      <w:r>
        <w:rPr>
          <w:rtl/>
          <w:cs/>
          <w:lang w:val="ar_AE" w:bidi="ar_AE"/>
        </w:rPr>
      </w:r>
      <w:r>
        <w:rPr>
          <w:rtl/>
          <w:cs/>
          <w:lang w:val="ar_AE" w:bidi="ar_AE"/>
        </w:rPr>
        <w:t xml:space="preserve">كما يمكن </w:t>
      </w:r>
      <w:r>
        <w:rPr>
          <w:rtl/>
          <w:cs/>
          <w:lang w:val="ar_AE" w:bidi="ar_AE"/>
        </w:rPr>
        <w:t>لِمَلك</w:t>
      </w:r>
      <w:r>
        <w:rPr>
          <w:rtl/>
          <w:cs/>
          <w:lang w:val="ar_AE" w:bidi="ar_AE"/>
        </w:rPr>
        <w:t xml:space="preserve"> أو حاكم أن يقطع عهدًا مع حاكم آخر أو </w:t>
      </w:r>
      <w:r>
        <w:rPr>
          <w:rtl/>
          <w:cs/>
          <w:lang w:val="ar_AE" w:bidi="ar_AE"/>
        </w:rPr>
        <w:t>مملكة</w:t>
      </w:r>
      <w:r>
        <w:rPr>
          <w:rtl/>
          <w:cs/>
          <w:lang w:val="ar_AE" w:bidi="ar_AE"/>
        </w:rPr>
        <w:t xml:space="preserve"> أخرى كانت أضعف منه. فيمكن للملك أن يقول لهؤلاء الناس الآخرين: "سأحميكم، لكن عليكم أن تدفعوا لي" أو "عليكم أن تعملوا لدي". وكان على هؤلاء الناس الآخرين أن يتعهدوا أن يفعلوا ما أراده الملك. وإذا كسروا الوعد، فإن الملك كان سيعاقبهم. أما إذا حافظوا على وعدهم، فإن الملك كان سيفعل لهم أشياءً صالحة. وفي هذا النوع من العهود، لم يكن الملك يصنع قسمًا. فقط الناس الذين كان عليهم أن يفعلوا ما أراده الملك، هم من كانوا يقسمون. </w:t>
      </w:r>
    </w:p>
    <w:p>
      <w:pPr>
        <w:bidi/>
      </w:pPr>
      <w:r>
        <w:rPr>
          <w:rtl/>
          <w:cs/>
          <w:lang w:val="ar_AE" w:bidi="ar_AE"/>
        </w:rPr>
      </w:r>
      <w:r>
        <w:rPr>
          <w:rtl/>
          <w:cs/>
          <w:lang w:val="ar_AE" w:bidi="ar_AE"/>
        </w:rPr>
        <w:t>لكن في بعض الأحيان كان الأمر بالعكس، حيث كان الملك وحده هو الذي يقسم. وهذا يمكن أن يحدث إذا كان بعض الناس قد فعلوا شيئًا جيدًا للملك، وأراد الملك أن يكافئهم. وهذا يعني عادةً أن الملك كان سيعطيهم بعض الأرض. فيقسم الملك بعد ذلك بقسم، قائلًا إن هؤلاء الناس يمكن أن يأخذوا هذه الأرض إلى الأبد.</w:t>
      </w:r>
    </w:p>
    <w:p>
      <w:pPr>
        <w:bidi/>
      </w:pPr>
      <w:r>
        <w:rPr>
          <w:rtl/>
          <w:cs/>
          <w:lang w:val="ar_AE" w:bidi="ar_AE"/>
        </w:rPr>
      </w:r>
      <w:r>
        <w:rPr>
          <w:rtl/>
          <w:cs/>
          <w:lang w:val="ar_AE" w:bidi="ar_AE"/>
        </w:rPr>
        <w:t>وقد قطع الله عدة عهود مع الناس. وهذه الأنواع من العهود كانت تشبه تمامًا النمطين المختلفين من العهود اللذين يمكن أن يقطعهما الملك مع الناس.</w:t>
      </w:r>
    </w:p>
    <w:p>
      <w:pPr>
        <w:bidi/>
      </w:pPr>
      <w:r>
        <w:rPr>
          <w:rtl/>
          <w:cs/>
          <w:lang w:val="ar_AE" w:bidi="ar_AE"/>
        </w:rPr>
      </w:r>
      <w:r>
        <w:rPr>
          <w:rtl/>
          <w:cs/>
          <w:lang w:val="ar_AE" w:bidi="ar_AE"/>
        </w:rPr>
        <w:t xml:space="preserve">فقد قطع الله عهدًا مع </w:t>
      </w:r>
      <w:r>
        <w:rPr>
          <w:rtl/>
          <w:cs/>
          <w:lang w:val="ar_AE" w:bidi="ar_AE"/>
        </w:rPr>
        <w:t>إبراهيم</w:t>
      </w:r>
      <w:r>
        <w:rPr>
          <w:rtl/>
          <w:cs/>
          <w:lang w:val="ar_AE" w:bidi="ar_AE"/>
        </w:rPr>
        <w:t xml:space="preserve">. وهو قد وعد أن يُعطي إبراهيم أرضًا ونسلًا كثيرًا. والله وحده هو الذي أقسم هنا. وقد أكد الله قَسمه من خلال طقوس تنطوي على ذبح حيوانات. وهذا كان يشير إلى صدق قَسَم الله. ومنذ ذلك الوقت فصاعدًا، كان على إبراهيم </w:t>
      </w:r>
      <w:r>
        <w:rPr>
          <w:rtl/>
          <w:cs/>
          <w:lang w:val="ar_AE" w:bidi="ar_AE"/>
        </w:rPr>
        <w:t>ونسله</w:t>
      </w:r>
      <w:r>
        <w:rPr>
          <w:rtl/>
          <w:cs/>
          <w:lang w:val="ar_AE" w:bidi="ar_AE"/>
        </w:rPr>
        <w:t xml:space="preserve"> أن </w:t>
      </w:r>
      <w:r>
        <w:rPr>
          <w:rtl/>
          <w:cs/>
          <w:lang w:val="ar_AE" w:bidi="ar_AE"/>
        </w:rPr>
        <w:t>يُختتنوا</w:t>
      </w:r>
      <w:r>
        <w:rPr>
          <w:rtl/>
          <w:cs/>
          <w:lang w:val="ar_AE" w:bidi="ar_AE"/>
        </w:rPr>
        <w:t xml:space="preserve">. والختان هو العادة اليهودية لقطع الجلد المترهل من نهاية قضيب الرجل. وفي </w:t>
      </w:r>
      <w:r>
        <w:rPr>
          <w:rtl/>
          <w:cs/>
          <w:lang w:val="ar_AE" w:bidi="ar_AE"/>
        </w:rPr>
        <w:t>العبرية</w:t>
      </w:r>
      <w:r>
        <w:rPr>
          <w:rtl/>
          <w:cs/>
          <w:lang w:val="ar_AE" w:bidi="ar_AE"/>
        </w:rPr>
        <w:t>، لغة العهد القديم، عندما يصنع الناس عهدًا فإنهم يقولون إنهم "</w:t>
      </w:r>
      <w:r>
        <w:rPr>
          <w:b/>
          <w:rtl/>
          <w:cs/>
          <w:lang w:val="ar_AE" w:bidi="ar_AE"/>
        </w:rPr>
        <w:t>يقطعون</w:t>
      </w:r>
      <w:r>
        <w:rPr>
          <w:rtl/>
          <w:cs/>
          <w:lang w:val="ar_AE" w:bidi="ar_AE"/>
        </w:rPr>
        <w:t xml:space="preserve"> عهدًا". وبالقيام بهذا القطع في أجسادهم، فإن نسل إبراهيم كان سيتذكّرون العهد الذي "قطعه" الله معهم. وإذا كان نسل إبراهيم سيتوقفون عن ختان أبنائهم، فإنهم كانوا سيكسرون الجزء الخاص بهم من العهد.</w:t>
      </w:r>
    </w:p>
    <w:p>
      <w:pPr>
        <w:bidi/>
      </w:pPr>
      <w:r>
        <w:rPr>
          <w:rtl/>
          <w:cs/>
          <w:lang w:val="ar_AE" w:bidi="ar_AE"/>
        </w:rPr>
      </w:r>
      <w:r>
        <w:rPr>
          <w:rtl/>
          <w:cs/>
          <w:lang w:val="ar_AE" w:bidi="ar_AE"/>
        </w:rPr>
        <w:t xml:space="preserve">ولاحقًا، أكد الله هذا العهد مع نسل إبراهيم، أي </w:t>
      </w:r>
      <w:r>
        <w:rPr>
          <w:rtl/>
          <w:cs/>
          <w:lang w:val="ar_AE" w:bidi="ar_AE"/>
        </w:rPr>
        <w:t>بني إسرائيل</w:t>
      </w:r>
      <w:r>
        <w:rPr>
          <w:rtl/>
          <w:cs/>
          <w:lang w:val="ar_AE" w:bidi="ar_AE"/>
        </w:rPr>
        <w:t xml:space="preserve">، عدة مرات. على سبيل المثال، حدث هذا على جبل سيناء بعد أن أخرج موسى بني إسرائيل من العبودية من مصر. وقد أصبح نسل إبراهيم مجموعة بشرية كبيرة، تمامًا كما كان الله قد وعد. لكنهم لم يكونوا يملكون أرضهم الخاصة بعد. وعلى جبل سيناء، أعطى الله بني إسرائيل وصاياه، التي كانت تُمثِّل شريعته. وكان على بني إسرائيل أن يطيعوا هذه الوصايا. وهذا كان الجزء الخاص بهم من اتفاق العهد. وقد وعد الله بني إسرائيل أنهم إذا أطاعوه وحفظوا نصيبهم من العهد، فإنهم سيكونون شعبًا خاصًا له. وأن الله </w:t>
      </w:r>
      <w:r>
        <w:rPr>
          <w:rtl/>
          <w:cs/>
          <w:lang w:val="ar_AE" w:bidi="ar_AE"/>
        </w:rPr>
        <w:t>سيباركهم</w:t>
      </w:r>
      <w:r>
        <w:rPr>
          <w:rtl/>
          <w:cs/>
          <w:lang w:val="ar_AE" w:bidi="ar_AE"/>
        </w:rPr>
        <w:t xml:space="preserve"> ويعطيهم أرضًا خاصة بهم، والعديد من الأشياء الصالحة الأخرى. لكن إذا عصى بنو إسرائيل الله، وكسروا العهد، فإن الله سيعاقبهم ويأخذ أرضهم.</w:t>
      </w:r>
    </w:p>
    <w:p>
      <w:pPr>
        <w:bidi/>
      </w:pPr>
      <w:r>
        <w:rPr>
          <w:rtl/>
          <w:cs/>
          <w:lang w:val="ar_AE" w:bidi="ar_AE"/>
        </w:rPr>
      </w:r>
      <w:r>
        <w:rPr>
          <w:rtl/>
          <w:cs/>
          <w:lang w:val="ar_AE" w:bidi="ar_AE"/>
        </w:rPr>
        <w:t xml:space="preserve">وقد وعد بنو إسرائيل أن يحفظوا عهد الله وأن يطيعوه بالكامل. ولتأكيد هذا الوعد، قاموا بعمل بعض الطقوس. فقد ذبح موسى عدة حيوانات ورش بعضًا من دم هذه الحيوانات على </w:t>
      </w:r>
      <w:r>
        <w:rPr>
          <w:rtl/>
          <w:cs/>
          <w:lang w:val="ar_AE" w:bidi="ar_AE"/>
        </w:rPr>
        <w:t>المذبح</w:t>
      </w:r>
      <w:r>
        <w:rPr>
          <w:rtl/>
          <w:cs/>
          <w:lang w:val="ar_AE" w:bidi="ar_AE"/>
        </w:rPr>
        <w:t xml:space="preserve"> – المكان الذي يُحضِر فيه الناس </w:t>
      </w:r>
      <w:r>
        <w:rPr>
          <w:rtl/>
          <w:cs/>
          <w:lang w:val="ar_AE" w:bidi="ar_AE"/>
        </w:rPr>
        <w:t>الذبائح</w:t>
      </w:r>
      <w:r>
        <w:rPr>
          <w:rtl/>
          <w:cs/>
          <w:lang w:val="ar_AE" w:bidi="ar_AE"/>
        </w:rPr>
        <w:t xml:space="preserve"> إلى الله. ثم قام برش بعض الدم أيضًا على الشعب. وقد دعا هذا "دم العهد". وكان الدم على المذبح يرمز إلى قَسم الله، والدم على الناس يرمز إلى قَسم الشعب. وقد جعل الدم من هذا العهد اتفاقًا رسميًا لا يمكن كسره.</w:t>
      </w:r>
    </w:p>
    <w:p>
      <w:pPr>
        <w:bidi/>
      </w:pPr>
      <w:r>
        <w:rPr>
          <w:rtl/>
          <w:cs/>
          <w:lang w:val="ar_AE" w:bidi="ar_AE"/>
        </w:rPr>
      </w:r>
      <w:r>
        <w:rPr>
          <w:rtl/>
          <w:cs/>
          <w:lang w:val="ar_AE" w:bidi="ar_AE"/>
        </w:rPr>
        <w:t>لكن بني إسرائيل لم يحفظوا وعدهم. فقد استمروا في كسر وصايا الله، وكان على الله أن يُعاقبهم.</w:t>
      </w:r>
    </w:p>
    <w:p>
      <w:pPr>
        <w:bidi/>
      </w:pPr>
      <w:r>
        <w:rPr>
          <w:rtl/>
          <w:cs/>
          <w:lang w:val="ar_AE" w:bidi="ar_AE"/>
        </w:rPr>
      </w:r>
      <w:r>
        <w:rPr>
          <w:rtl/>
          <w:cs/>
          <w:lang w:val="ar_AE" w:bidi="ar_AE"/>
        </w:rPr>
        <w:t xml:space="preserve">وفي العهد الجديد، فإن هذا العهد القديم مع بني إسرائيل يُدعى "العهد الأول". ولقد قال يسوع إنه كان يصنع عهدًا </w:t>
      </w:r>
      <w:r>
        <w:rPr>
          <w:b/>
          <w:rtl/>
          <w:cs/>
          <w:lang w:val="ar_AE" w:bidi="ar_AE"/>
        </w:rPr>
        <w:t>جديدًا</w:t>
      </w:r>
      <w:r>
        <w:rPr>
          <w:rtl/>
          <w:cs/>
          <w:lang w:val="ar_AE" w:bidi="ar_AE"/>
        </w:rPr>
        <w:t xml:space="preserve"> مع الشعب. وقد كان من الضروري أن يصنع الله عهدًا جديدًا لأن الناس كانوا </w:t>
      </w:r>
      <w:r>
        <w:rPr>
          <w:rtl/>
          <w:cs/>
          <w:lang w:val="ar_AE" w:bidi="ar_AE"/>
        </w:rPr>
        <w:t>خطاة</w:t>
      </w:r>
      <w:r>
        <w:rPr>
          <w:rtl/>
          <w:cs/>
          <w:lang w:val="ar_AE" w:bidi="ar_AE"/>
        </w:rPr>
        <w:t xml:space="preserve"> للغاية. لذلك لم يستطيعوا أبدًا أن يطيعوا الله بالكامل، كما لم يستطيعوا أن يحفظوا نصيبهم من العهد. وقبل أن يموت يسوع بوقت قصير، كان يتحدث عن موته هو. وقد قال إن دمه هو دم العهد الجديد. وكما أن الدم الذي كان على المذبح وعلى الناس في زمن موسى قد جعل العهد الأول رسميًا، فإن موت يسوع يجعل العهد الجديد بين الله والناس عهدًا رسميًا. فإن العهد الجديد هو وعد رسمي من الله للناس أنهم سيَخلُصون إذا وثقوا في يسوع.</w:t>
      </w:r>
    </w:p>
    <w:p>
      <w:pPr>
        <w:bidi/>
      </w:pPr>
      <w:r>
        <w:rPr>
          <w:rtl/>
          <w:cs/>
          <w:lang w:val="ar_AE" w:bidi="ar_AE"/>
        </w:rPr>
      </w:r>
      <w:r>
        <w:rPr>
          <w:b/>
          <w:rtl/>
          <w:cs/>
          <w:lang w:val="ar_AE" w:bidi="ar_AE"/>
        </w:rPr>
        <w:t>عندما تقوم بترجمة كلمة "عهد"، كن حذرًا بشأن الأمور التالية:</w:t>
      </w:r>
    </w:p>
    <w:p>
      <w:pPr>
        <w:bidi/>
      </w:pPr>
      <w:r>
        <w:rPr>
          <w:rtl/>
          <w:cs/>
          <w:lang w:val="ar_AE" w:bidi="ar_AE"/>
        </w:rPr>
      </w:r>
      <w:r>
        <w:rPr>
          <w:rtl/>
          <w:cs/>
          <w:lang w:val="ar_AE" w:bidi="ar_AE"/>
        </w:rPr>
        <w:t>قد تحتوي ثقافتك على كلمة أو عبارة تُشير إلى عهد يكون مشابهًا للعهود في الكتاب المُقدَّس. كما أن بعض اللغات تستخدم لغة تصويرية لوصف الناس الذين يقطعون عهدًا. هل يفعل الناس نشاطًا معينًا عندما يقدمون وعدًا رسميًا لبعضهم البعض؟ إذا كان الأمر كذلك، فإن هذا قد يساعدك على أن تختار مصطلحًا يُشير إلى العهد.</w:t>
      </w:r>
    </w:p>
    <w:p>
      <w:pPr>
        <w:bidi/>
      </w:pPr>
      <w:r>
        <w:rPr>
          <w:rtl/>
          <w:cs/>
          <w:lang w:val="ar_AE" w:bidi="ar_AE"/>
        </w:rPr>
      </w:r>
      <w:r>
        <w:rPr>
          <w:rtl/>
          <w:cs/>
          <w:lang w:val="ar_AE" w:bidi="ar_AE"/>
        </w:rPr>
        <w:t>بعض الخيارات لترجمة كلمة عهد يمكن أن تكون: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التجديد</w:t>
      </w:r>
      <w:r>
        <w:rPr>
          <w:rtl/>
          <w:cs/>
          <w:lang w:val="ar_AE" w:bidi="ar_AE"/>
        </w:rPr>
      </w:r>
    </w:p>
    <w:p>
      <w:pPr>
        <w:bidi/>
      </w:pPr>
      <w:r>
        <w:rPr>
          <w:rtl/>
          <w:cs/>
          <w:lang w:val="ar_AE" w:bidi="ar_AE"/>
        </w:rPr>
      </w:r>
      <w:r>
        <w:rPr>
          <w:b/>
          <w:rtl/>
          <w:cs/>
          <w:lang w:val="ar_AE" w:bidi="ar_AE"/>
        </w:rPr>
        <w:t>عيد التجديد</w:t>
      </w:r>
      <w:r>
        <w:rPr>
          <w:rtl/>
          <w:cs/>
          <w:lang w:val="ar_AE" w:bidi="ar_AE"/>
        </w:rPr>
        <w:t xml:space="preserve"> هو عيد يحتفل به الشعب اليهودي مرة واحدة في السنة. وقد تم ذِكره في الكتاب المُقدَّس مرة واحدة فقط في إنجيل يوحنا. وهناك نسمع فقط أن يسوع كان يزور </w:t>
      </w:r>
      <w:r>
        <w:rPr>
          <w:rtl/>
          <w:cs/>
          <w:lang w:val="ar_AE" w:bidi="ar_AE"/>
        </w:rPr>
        <w:t>أورشليم</w:t>
      </w:r>
      <w:r>
        <w:rPr>
          <w:rtl/>
          <w:cs/>
          <w:lang w:val="ar_AE" w:bidi="ar_AE"/>
        </w:rPr>
        <w:t xml:space="preserve"> في وقت هذا العيد.</w:t>
      </w:r>
    </w:p>
    <w:p>
      <w:pPr>
        <w:bidi/>
      </w:pPr>
      <w:r>
        <w:rPr>
          <w:rtl/>
          <w:cs/>
          <w:lang w:val="ar_AE" w:bidi="ar_AE"/>
        </w:rPr>
      </w:r>
      <w:r>
        <w:rPr>
          <w:rtl/>
          <w:cs/>
          <w:lang w:val="ar_AE" w:bidi="ar_AE"/>
        </w:rPr>
        <w:t xml:space="preserve">ومثل معظم الأعياد اليهودية، ساعد هذا العيد الناس على أن يتذكروا شيئًا قد حدث لهم في الماضي. فقبل حوالي 200 عام من ميلاد يسوع، أصبح ملكًا يونانيًا حاكمًا على إسرائيل. وقد أمر هذا الملك اليهود بأن يتوقفوا عن </w:t>
      </w:r>
      <w:r>
        <w:rPr>
          <w:rtl/>
          <w:cs/>
          <w:lang w:val="ar_AE" w:bidi="ar_AE"/>
        </w:rPr>
        <w:t>عبادة</w:t>
      </w:r>
      <w:r>
        <w:rPr>
          <w:rtl/>
          <w:cs/>
          <w:lang w:val="ar_AE" w:bidi="ar_AE"/>
        </w:rPr>
        <w:t xml:space="preserve"> </w:t>
      </w:r>
      <w:r>
        <w:rPr>
          <w:rtl/>
          <w:cs/>
          <w:lang w:val="ar_AE" w:bidi="ar_AE"/>
        </w:rPr>
        <w:t>إلههم</w:t>
      </w:r>
      <w:r>
        <w:rPr>
          <w:rtl/>
          <w:cs/>
          <w:lang w:val="ar_AE" w:bidi="ar_AE"/>
        </w:rPr>
        <w:t xml:space="preserve">، وأن عليهم أن يعبدوا </w:t>
      </w:r>
      <w:r>
        <w:rPr>
          <w:rtl/>
          <w:cs/>
          <w:lang w:val="ar_AE" w:bidi="ar_AE"/>
        </w:rPr>
        <w:t>آلهة</w:t>
      </w:r>
      <w:r>
        <w:rPr>
          <w:rtl/>
          <w:cs/>
          <w:lang w:val="ar_AE" w:bidi="ar_AE"/>
        </w:rPr>
        <w:t xml:space="preserve"> يونانية. لذا فإن العديد من اليهود تمردوا ضد هذا، وكان هناك الكثير من القتال. وقد قتل جنود الملك اليوناني العديد من اليهود، ثم فعل شيئًا آخر كان رهيبًا، فقد وضع صنمًا لأحد الآلهة اليونانية داخل </w:t>
      </w:r>
      <w:r>
        <w:rPr>
          <w:rtl/>
          <w:cs/>
          <w:lang w:val="ar_AE" w:bidi="ar_AE"/>
        </w:rPr>
        <w:t>هيكل</w:t>
      </w:r>
      <w:r>
        <w:rPr>
          <w:rtl/>
          <w:cs/>
          <w:lang w:val="ar_AE" w:bidi="ar_AE"/>
        </w:rPr>
        <w:t xml:space="preserve"> الله في أورشليم! وبسبب هذا، صار هيكل الله مُنجسًا، مما يعني أنه لم يكن مناسبًا بشكل كامل كي يعبد الناس الله هناك. ولم يعد بإمكان اليهود أن يقابلوا الله في الهيكل. لكن بعض اليهود حاربوا الجنود اليونانيين، وأخرجوهم من أورشليم. ثم أزال اليهود هذا الصنم من الهيكل وصنعوا الطقوس التي كانت ضرورية لتطهير الهيكل مرة أخرى، أي أن يصير الهيكل صالحًا مرة أخرى لكي يعبد الناس الله فيه. ومنذ ذلك الوقت، كان اليهود يحتفلون كل عام كي يتذكروا هذا الحدث. ولقد كان الناس يدعون هذا العيد عيد التجديد، وكان يستمر ثمانية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الفطير (الخبز غير المُختمر)</w:t>
      </w:r>
      <w:r>
        <w:rPr>
          <w:rtl/>
          <w:cs/>
          <w:lang w:val="ar_AE" w:bidi="ar_AE"/>
        </w:rPr>
      </w:r>
    </w:p>
    <w:p>
      <w:pPr>
        <w:bidi/>
      </w:pPr>
      <w:r>
        <w:rPr>
          <w:rtl/>
          <w:cs/>
          <w:lang w:val="ar_AE" w:bidi="ar_AE"/>
        </w:rPr>
      </w:r>
      <w:r>
        <w:rPr>
          <w:rtl/>
          <w:cs/>
          <w:lang w:val="ar_AE" w:bidi="ar_AE"/>
        </w:rPr>
        <w:t>الفصح</w:t>
      </w:r>
      <w:r>
        <w:rPr>
          <w:rtl/>
          <w:cs/>
          <w:lang w:val="ar_AE" w:bidi="ar_AE"/>
        </w:rPr>
        <w:t xml:space="preserve"> هو عيد </w:t>
      </w:r>
      <w:r>
        <w:rPr>
          <w:rtl/>
          <w:cs/>
          <w:lang w:val="ar_AE" w:bidi="ar_AE"/>
        </w:rPr>
        <w:t>يهودي</w:t>
      </w:r>
      <w:r>
        <w:rPr>
          <w:rtl/>
          <w:cs/>
          <w:lang w:val="ar_AE" w:bidi="ar_AE"/>
        </w:rPr>
        <w:t xml:space="preserve"> مهم يُدعى أيضًا عيد، أو احتفال، الفطير.</w:t>
      </w:r>
    </w:p>
    <w:p>
      <w:pPr>
        <w:bidi/>
      </w:pPr>
      <w:r>
        <w:rPr>
          <w:rtl/>
          <w:cs/>
          <w:lang w:val="ar_AE" w:bidi="ar_AE"/>
        </w:rPr>
      </w:r>
      <w:r>
        <w:rPr>
          <w:rtl/>
          <w:cs/>
          <w:lang w:val="ar_AE" w:bidi="ar_AE"/>
        </w:rPr>
        <w:t xml:space="preserve">وهذا العيد كان يُذكِّر الشعب بفترة مهمة للغاية في تاريخ </w:t>
      </w:r>
      <w:r>
        <w:rPr>
          <w:rtl/>
          <w:cs/>
          <w:lang w:val="ar_AE" w:bidi="ar_AE"/>
        </w:rPr>
        <w:t>إسرائيل</w:t>
      </w:r>
      <w:r>
        <w:rPr>
          <w:rtl/>
          <w:cs/>
          <w:lang w:val="ar_AE" w:bidi="ar_AE"/>
        </w:rPr>
        <w:t>.</w:t>
      </w:r>
    </w:p>
    <w:p>
      <w:pPr>
        <w:bidi/>
      </w:pPr>
      <w:r>
        <w:rPr>
          <w:rtl/>
          <w:cs/>
          <w:lang w:val="ar_AE" w:bidi="ar_AE"/>
        </w:rPr>
      </w:r>
      <w:r>
        <w:rPr>
          <w:rtl/>
          <w:cs/>
          <w:lang w:val="ar_AE" w:bidi="ar_AE"/>
        </w:rPr>
        <w:t xml:space="preserve">فمنذ زمن بعيد جدًا، أصبح </w:t>
      </w:r>
      <w:r>
        <w:rPr>
          <w:rtl/>
          <w:cs/>
          <w:lang w:val="ar_AE" w:bidi="ar_AE"/>
        </w:rPr>
        <w:t>نسل</w:t>
      </w:r>
      <w:r>
        <w:rPr>
          <w:rtl/>
          <w:cs/>
          <w:lang w:val="ar_AE" w:bidi="ar_AE"/>
        </w:rPr>
        <w:t xml:space="preserve"> </w:t>
      </w:r>
      <w:r>
        <w:rPr>
          <w:rtl/>
          <w:cs/>
          <w:lang w:val="ar_AE" w:bidi="ar_AE"/>
        </w:rPr>
        <w:t>إبراهيم</w:t>
      </w:r>
      <w:r>
        <w:rPr>
          <w:rtl/>
          <w:cs/>
          <w:lang w:val="ar_AE" w:bidi="ar_AE"/>
        </w:rPr>
        <w:t xml:space="preserve">، أي </w:t>
      </w:r>
      <w:r>
        <w:rPr>
          <w:rtl/>
          <w:cs/>
          <w:lang w:val="ar_AE" w:bidi="ar_AE"/>
        </w:rPr>
        <w:t>بنو إسرائيل</w:t>
      </w:r>
      <w:r>
        <w:rPr>
          <w:rtl/>
          <w:cs/>
          <w:lang w:val="ar_AE" w:bidi="ar_AE"/>
        </w:rPr>
        <w:t xml:space="preserve">، </w:t>
      </w:r>
      <w:r>
        <w:rPr>
          <w:rtl/>
          <w:cs/>
          <w:lang w:val="ar_AE" w:bidi="ar_AE"/>
        </w:rPr>
        <w:t>عبيدًا</w:t>
      </w:r>
      <w:r>
        <w:rPr>
          <w:rtl/>
          <w:cs/>
          <w:lang w:val="ar_AE" w:bidi="ar_AE"/>
        </w:rPr>
        <w:t xml:space="preserve"> في مصر. وقد عاش بنو إسرائيل في مصر لمدة أربعمائة سنة! ثم دعا الله واحدًا من بني إسرائيل، وهو موسى، ليُخرج بني إسرائيل من مصر ويرجعهم إلى </w:t>
      </w:r>
      <w:r>
        <w:rPr>
          <w:rtl/>
          <w:cs/>
          <w:lang w:val="ar_AE" w:bidi="ar_AE"/>
        </w:rPr>
        <w:t>كنعان</w:t>
      </w:r>
      <w:r>
        <w:rPr>
          <w:rtl/>
          <w:cs/>
          <w:lang w:val="ar_AE" w:bidi="ar_AE"/>
        </w:rPr>
        <w:t xml:space="preserve">، الأرض التي وعد الله أن يعطيها لنسل إبراهيم. ولكن لم يسمح </w:t>
      </w:r>
      <w:r>
        <w:rPr>
          <w:rtl/>
          <w:cs/>
          <w:lang w:val="ar_AE" w:bidi="ar_AE"/>
        </w:rPr>
        <w:t>ملك</w:t>
      </w:r>
      <w:r>
        <w:rPr>
          <w:rtl/>
          <w:cs/>
          <w:lang w:val="ar_AE" w:bidi="ar_AE"/>
        </w:rPr>
        <w:t xml:space="preserve"> مصر لهذه المجموعة الكبيرة من العبيد بالخروج من أرضه ببساطة. فقد جعل الملِك الأمور شديدة الصعوبة على شعب إسرائيل، لكن الله أرسل تسع ضربات على المصريين ليُجبر الملك على أن يُطلِق الشعب. وخلال كل ضربة، كان الملك يَعد بني إسرائيل أنه سيطلقهم، لكن بمجرد أن يوقف الله الضربة، كان الملك يغيّر رأيه مرة أخرى. وهكذا، صنع الله الضربة العاشرة والأشد قسوة بالمصريين: فقد أرسل الله </w:t>
      </w:r>
      <w:r>
        <w:rPr>
          <w:rtl/>
          <w:cs/>
          <w:lang w:val="ar_AE" w:bidi="ar_AE"/>
        </w:rPr>
        <w:t>ملاكًا</w:t>
      </w:r>
      <w:r>
        <w:rPr>
          <w:rtl/>
          <w:cs/>
          <w:lang w:val="ar_AE" w:bidi="ar_AE"/>
        </w:rPr>
        <w:t xml:space="preserve"> ليقتل الابن البكر في كل بيت في مصر. لكن الله كان قد أمر بني إسرائيل أن يذبحوا حملًا، وهو حيوان، خروف صغير، وأن يضعوا </w:t>
      </w:r>
      <w:r>
        <w:rPr>
          <w:rtl/>
          <w:cs/>
          <w:lang w:val="ar_AE" w:bidi="ar_AE"/>
        </w:rPr>
        <w:t>دم</w:t>
      </w:r>
      <w:r>
        <w:rPr>
          <w:rtl/>
          <w:cs/>
          <w:lang w:val="ar_AE" w:bidi="ar_AE"/>
        </w:rPr>
        <w:t xml:space="preserve"> هذا الحمل على أبواب بيوتهم. فلما كان الملاك الذي أرسله الله يرى دم الحمل على أبواب البيت، كان يترك ذلك البيت ولا يقتل الابن البكر في تلك العائلة.</w:t>
      </w:r>
    </w:p>
    <w:p>
      <w:pPr>
        <w:bidi/>
      </w:pPr>
      <w:r>
        <w:rPr>
          <w:rtl/>
          <w:cs/>
          <w:lang w:val="ar_AE" w:bidi="ar_AE"/>
        </w:rPr>
      </w:r>
      <w:r>
        <w:rPr>
          <w:rtl/>
          <w:cs/>
          <w:lang w:val="ar_AE" w:bidi="ar_AE"/>
        </w:rPr>
        <w:t>وفي تلك الليلة نفسها، كان على بني إسرائيل أن يأكلوا لحم هذا الحمل بطريقة خاصة. فكان عليهم أن يأكلوا اللحم مع أعشاب مرة ومع خبز كانوا قد أعدوه بعجلة - وهو أمر يختلف عن الطريقة المعتادة التي كانوا يعدُّون بها الخبز، التي تستغرق وقتًا طويلًا. وكان عليهم أن يأكلوا هذه الوجبة وهم واقفون، وجميعهم لابسون ثيابهم ومستعدون لبدء سفرهم! لأنه خلال هذه الليلة، كانوا سيخرجون من مصر.</w:t>
      </w:r>
    </w:p>
    <w:p>
      <w:pPr>
        <w:bidi/>
      </w:pPr>
      <w:r>
        <w:rPr>
          <w:rtl/>
          <w:cs/>
          <w:lang w:val="ar_AE" w:bidi="ar_AE"/>
        </w:rPr>
      </w:r>
      <w:r>
        <w:rPr>
          <w:rtl/>
          <w:cs/>
          <w:lang w:val="ar_AE" w:bidi="ar_AE"/>
        </w:rPr>
        <w:t xml:space="preserve">وفي نفس تلك الليلة، قتل ملاك الله جميع الأبناء الأبكار في مصر، ما عدا أبناء بني إسرائيل، لأنهم وضعوا الدم على أبوابهم. في تلك الليلة، أطلق ملك مصر أخيرًا بني إسرائيل وتركهم يذهبون. ثم بدأ بنو إسرائيل رحلتهم الطويلة نحو الأرض التي وعد الله أن يعطيهم! ولم يعودوا أيضًا عبيد. ومن ذلك الوقت فصاعدًا، كان بنو إسرائيل يتذكَّرون كيف أعطاهم الله الحرية من مصر من خلال احتفالهم بعيد الفصح كل عام. واسم الفصح يعني "أن يعبر" أو "أن يتخطى". وهذا الاسم كان يُذكِّر بني إسرائيل كيف عبر الملاك عن بيوت بني إسرائيل، ولم يقتل أبنائهم الأبكار. </w:t>
      </w:r>
    </w:p>
    <w:p>
      <w:pPr>
        <w:bidi/>
      </w:pPr>
      <w:r>
        <w:rPr>
          <w:rtl/>
          <w:cs/>
          <w:lang w:val="ar_AE" w:bidi="ar_AE"/>
        </w:rPr>
      </w:r>
      <w:r>
        <w:rPr>
          <w:rtl/>
          <w:cs/>
          <w:lang w:val="ar_AE" w:bidi="ar_AE"/>
        </w:rPr>
        <w:t xml:space="preserve">وفي كل مرة كان بنو إسرائيل يحتفلون فيها بالفصح، كانوا يذبحون حملًا مرة أخرى ويأكلون هذا اللحم مع الأعشاب المرة والخبز الذي يعدُّونه بعجلة. وكان الحمل يُذكِّرهم كيف أن الله خلَّص أبنائهم الأبكار. وكانت الأعشاب المرة تذكّرهم بالمرارة، والصعوبة التي كانوا قد واجهوها حينما كانوا عبيدًا. بينما الخبز الذي يُعد بعجلة كان يُذكِّرهم كيف أن الله قد حررهم من مصر وأنهم اضطروا فجأة أن يغادروا مسرعين. </w:t>
      </w:r>
    </w:p>
    <w:p>
      <w:pPr>
        <w:bidi/>
      </w:pPr>
      <w:r>
        <w:rPr>
          <w:rtl/>
          <w:cs/>
          <w:lang w:val="ar_AE" w:bidi="ar_AE"/>
        </w:rPr>
      </w:r>
      <w:r>
        <w:rPr>
          <w:rtl/>
          <w:cs/>
          <w:lang w:val="ar_AE" w:bidi="ar_AE"/>
        </w:rPr>
        <w:t>وكان الله قد قال لبني إسرائيل أن عيد الفصح السنوي ينبغي أن يُتبع بسبعة أيام من عيد الفطير. وخلال هذه الأيام السبعة كان يأكلون الخبز الخاص (الفطير) الذي كان يُعد بعجلة. عادةً، كان بنو إسرائيل يصنعون الخبز عن طريق ترك العجين، وهو خليط من الطحين والماء، يستريح لعدة ساعات، أو طوال الليل، قبل أن يخبزوا خبزهم. وهذا الانتظار الطويل كان يعطي مجالًا لبعض فقاعات الهواء أن تُخمر وتنمي العجين، وهذا كان يجعل الخبز أكبر حجمًا وأكثر ليونة. وفي كل مرة كانوا يخبزون فيها الخبز، كانوا يحتفظون ببعض العجين حتى المرة التالية. وهذه القطعة من العجين المتبقيَّة كانت تُدعى خميرة، أو مادة رافعة. وفي المرة التالية التي كانوا يخبزون فيها الخبز، كانوا يأخذون الخميرة التي كانوا قد احتفظوا بها من الوقت السابق ويضيفونها إلى العجين الجديد. وهذا كان يساعد العجين الجديد على أن يختمر أيضًا ويزداد في الحجم والليونة.</w:t>
      </w:r>
    </w:p>
    <w:p>
      <w:pPr>
        <w:bidi/>
      </w:pPr>
      <w:r>
        <w:rPr>
          <w:rtl/>
          <w:cs/>
          <w:lang w:val="ar_AE" w:bidi="ar_AE"/>
        </w:rPr>
      </w:r>
      <w:r>
        <w:rPr>
          <w:rtl/>
          <w:cs/>
          <w:lang w:val="ar_AE" w:bidi="ar_AE"/>
        </w:rPr>
        <w:t>لكن عندما كان بنو إسرائيل يغادرون مصر في ليلة الفصح الأول، لم يكن لديهم الوقت ليخبزوا الخبز بهذه الطريقة. وقد أمرهم الله أن يصنعوا خبزًا بدون خمير. والخبز الذي يُصنع بدون خمير يكون مسطحًا ورقيقًا؛ فهو مجرد طحين وماء يُعجن ويُفرد بشكل مسطح، ثم يُخبز في النار. وهذا الخبز كان يُدعى الفطير. لذلك فإن هذا العيد كان أيضًا يدعى عيد الفطير. وخلال الأيام السبعة من هذا العيد، لم يكن مسموحًا لبني إسرائيل أن يحتفظوا حتى بجزء صغير من الخمير في بيوتهم. فقبل أن يبدأ العيد، كان عليهم أن يطرحوا أي خمير كان لا يزال لديهم.</w:t>
      </w:r>
    </w:p>
    <w:p>
      <w:pPr>
        <w:bidi/>
      </w:pPr>
      <w:r>
        <w:rPr>
          <w:rtl/>
          <w:cs/>
          <w:lang w:val="ar_AE" w:bidi="ar_AE"/>
        </w:rPr>
      </w:r>
      <w:r>
        <w:rPr>
          <w:rtl/>
          <w:cs/>
          <w:lang w:val="ar_AE" w:bidi="ar_AE"/>
        </w:rPr>
        <w:t>ولأن الفصح وعيد الفطير كانا يُحتفل بهما معًا، فإن أسماء الأعياد، في كثير من الأحيان، كانت تُستخدم بالتبادل.</w:t>
      </w:r>
    </w:p>
    <w:p>
      <w:pPr>
        <w:bidi/>
      </w:pPr>
      <w:r>
        <w:rPr>
          <w:rtl/>
          <w:cs/>
          <w:lang w:val="ar_AE" w:bidi="ar_AE"/>
        </w:rPr>
      </w:r>
      <w:r>
        <w:rPr>
          <w:rtl/>
          <w:cs/>
          <w:lang w:val="ar_AE" w:bidi="ar_AE"/>
        </w:rPr>
        <w:t xml:space="preserve">وفي العهد الجديد، يُستخدم الخمير أحيانًا كرمز </w:t>
      </w:r>
      <w:r>
        <w:rPr>
          <w:rtl/>
          <w:cs/>
          <w:lang w:val="ar_AE" w:bidi="ar_AE"/>
        </w:rPr>
        <w:t>للخطية</w:t>
      </w:r>
      <w:r>
        <w:rPr>
          <w:rtl/>
          <w:cs/>
          <w:lang w:val="ar_AE" w:bidi="ar_AE"/>
        </w:rPr>
        <w:t xml:space="preserve"> التي ينبغي أن نتخلَّص منها في حياتنا.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المظال</w:t>
      </w:r>
      <w:r>
        <w:rPr>
          <w:rtl/>
          <w:cs/>
          <w:lang w:val="ar_AE" w:bidi="ar_AE"/>
        </w:rPr>
      </w:r>
    </w:p>
    <w:p>
      <w:pPr>
        <w:bidi/>
      </w:pPr>
      <w:r>
        <w:rPr>
          <w:rtl/>
          <w:cs/>
          <w:lang w:val="ar_AE" w:bidi="ar_AE"/>
        </w:rPr>
      </w:r>
      <w:r>
        <w:rPr>
          <w:b/>
          <w:rtl/>
          <w:cs/>
          <w:lang w:val="ar_AE" w:bidi="ar_AE"/>
        </w:rPr>
        <w:t>عيد المظال</w:t>
      </w:r>
      <w:r>
        <w:rPr>
          <w:rtl/>
          <w:cs/>
          <w:lang w:val="ar_AE" w:bidi="ar_AE"/>
        </w:rPr>
        <w:t xml:space="preserve"> هو عيد يهودي. وكلمة المظال تعني خيمة أو سقيفة خشبية أو كوخ. والخيام أو السقائف الخشبية أو الأكواخ، هي مساكن يقيم فيها الناس، لكنها ليست دائمة.</w:t>
      </w:r>
    </w:p>
    <w:p>
      <w:pPr>
        <w:bidi/>
      </w:pPr>
      <w:r>
        <w:rPr>
          <w:rtl/>
          <w:cs/>
          <w:lang w:val="ar_AE" w:bidi="ar_AE"/>
        </w:rPr>
      </w:r>
      <w:r>
        <w:rPr>
          <w:rtl/>
          <w:cs/>
          <w:lang w:val="ar_AE" w:bidi="ar_AE"/>
        </w:rPr>
        <w:t xml:space="preserve">فعندما حرر الله </w:t>
      </w:r>
      <w:r>
        <w:rPr>
          <w:rtl/>
          <w:cs/>
          <w:lang w:val="ar_AE" w:bidi="ar_AE"/>
        </w:rPr>
        <w:t>بني إسرائيل</w:t>
      </w:r>
      <w:r>
        <w:rPr>
          <w:rtl/>
          <w:cs/>
          <w:lang w:val="ar_AE" w:bidi="ar_AE"/>
        </w:rPr>
        <w:t xml:space="preserve"> من عبوديتهم في مصر، كان بنو إسرائيل يسيرون في </w:t>
      </w:r>
      <w:r>
        <w:rPr>
          <w:rtl/>
          <w:cs/>
          <w:lang w:val="ar_AE" w:bidi="ar_AE"/>
        </w:rPr>
        <w:t>البرية</w:t>
      </w:r>
      <w:r>
        <w:rPr>
          <w:rtl/>
          <w:cs/>
          <w:lang w:val="ar_AE" w:bidi="ar_AE"/>
        </w:rPr>
        <w:t xml:space="preserve"> لسنوات عديدة قبل أن يأتوا إلى أرض </w:t>
      </w:r>
      <w:r>
        <w:rPr>
          <w:rtl/>
          <w:cs/>
          <w:lang w:val="ar_AE" w:bidi="ar_AE"/>
        </w:rPr>
        <w:t>كنعان</w:t>
      </w:r>
      <w:r>
        <w:rPr>
          <w:rtl/>
          <w:cs/>
          <w:lang w:val="ar_AE" w:bidi="ar_AE"/>
        </w:rPr>
        <w:t xml:space="preserve"> الموعودة. وأثناء فترة وجودهم في البرية، كانوا يعيشون في خيام وكانوا ينقلون الخيام من مكان إلى آخر أثناء انتقالهم. ولاحقًا، قال الله لبني إسرائيل أنه كان عليهم أن يتذكروا ذلك الوقت بطريقة خاصة مرةً كل عام. ففي كل عام، كان الناس بحاجة أن يبنوا سقائف، أو ملاجئ مؤقتة، من أغصان الأشجار الخضراء. ولمدة ثمانية أيام، كان على بني إسرائيل أن يعيشوا في هذه السقائف. وقد ساعدهم هذا على أن يتذكروا كيف اهتم الله بهم أثناء ترحالهم في البرية وكيف سكنوا في خيام بدلًا من أن يسكنوا في بيوت دائمة.</w:t>
      </w:r>
    </w:p>
    <w:p>
      <w:pPr>
        <w:bidi/>
      </w:pPr>
      <w:r>
        <w:rPr>
          <w:rtl/>
          <w:cs/>
          <w:lang w:val="ar_AE" w:bidi="ar_AE"/>
        </w:rPr>
      </w:r>
      <w:r>
        <w:rPr>
          <w:rtl/>
          <w:cs/>
          <w:lang w:val="ar_AE" w:bidi="ar_AE"/>
        </w:rPr>
        <w:t xml:space="preserve">وكان هذا العيد يأتي في نهاية موسم الحصاد، لذلك كان الناس يشكرون الله على الحصاد خلال هذا العيد. كما كان بنو إسرائيل يقدمون </w:t>
      </w:r>
      <w:r>
        <w:rPr>
          <w:rtl/>
          <w:cs/>
          <w:lang w:val="ar_AE" w:bidi="ar_AE"/>
        </w:rPr>
        <w:t>الذبائح</w:t>
      </w:r>
      <w:r>
        <w:rPr>
          <w:rtl/>
          <w:cs/>
          <w:lang w:val="ar_AE" w:bidi="ar_AE"/>
        </w:rPr>
        <w:t xml:space="preserve"> </w:t>
      </w:r>
      <w:r>
        <w:rPr>
          <w:rtl/>
          <w:cs/>
          <w:lang w:val="ar_AE" w:bidi="ar_AE"/>
        </w:rPr>
        <w:t>والتقدمات</w:t>
      </w:r>
      <w:r>
        <w:rPr>
          <w:rtl/>
          <w:cs/>
          <w:lang w:val="ar_AE" w:bidi="ar_AE"/>
        </w:rPr>
        <w:t xml:space="preserve"> الأخرى لله خلال هذه الأيام الثمانية من العيد.</w:t>
      </w:r>
    </w:p>
    <w:p>
      <w:pPr>
        <w:bidi/>
      </w:pPr>
      <w:r>
        <w:rPr>
          <w:rtl/>
          <w:cs/>
          <w:lang w:val="ar_AE" w:bidi="ar_AE"/>
        </w:rPr>
      </w:r>
      <w:r>
        <w:rPr>
          <w:rtl/>
          <w:cs/>
          <w:lang w:val="ar_AE" w:bidi="ar_AE"/>
        </w:rPr>
        <w:t xml:space="preserve">وقد كان على جميع الناس، على الأقل الرجال، أن يأتوا إلى </w:t>
      </w:r>
      <w:r>
        <w:rPr>
          <w:rtl/>
          <w:cs/>
          <w:lang w:val="ar_AE" w:bidi="ar_AE"/>
        </w:rPr>
        <w:t>أورشليم</w:t>
      </w:r>
      <w:r>
        <w:rPr>
          <w:rtl/>
          <w:cs/>
          <w:lang w:val="ar_AE" w:bidi="ar_AE"/>
        </w:rPr>
        <w:t xml:space="preserve"> لهذا العيد. يمكنك أن تتخيّل مدى جمال المدينة التي كانت مليئة بالسقائف المصنوعة من الأغصان الخضراء على كل سطح، وفي كل شارع، وكل مكان مفتوح!</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