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श्राप</w:t>
      </w:r>
      <w:r>
        <w:rPr>
          <w:lang w:val="hi_IN" w:bidi="hi_IN"/>
        </w:rPr>
      </w:r>
    </w:p>
    <w:p>
      <w:pPr/>
      <w:r>
        <w:rPr>
          <w:lang w:val="hi_IN" w:bidi="hi_IN"/>
        </w:rPr>
      </w:r>
      <w:r>
        <w:rPr>
          <w:lang w:val="hi_IN" w:bidi="hi_IN"/>
        </w:rPr>
        <w:t xml:space="preserve">किसी को </w:t>
      </w:r>
      <w:r>
        <w:rPr>
          <w:b/>
          <w:lang w:val="hi_IN" w:bidi="hi_IN"/>
        </w:rPr>
        <w:t>श्राप</w:t>
      </w:r>
      <w:r>
        <w:rPr>
          <w:lang w:val="hi_IN" w:bidi="hi_IN"/>
        </w:rPr>
        <w:t xml:space="preserve"> देना किसी को </w:t>
      </w:r>
      <w:r>
        <w:rPr>
          <w:lang w:val="hi_IN" w:bidi="hi_IN"/>
        </w:rPr>
        <w:t>आशीष</w:t>
      </w:r>
      <w:r>
        <w:rPr>
          <w:lang w:val="hi_IN" w:bidi="hi_IN"/>
        </w:rPr>
        <w:t xml:space="preserve"> देने का उल्टा होता है। जब आप किसी को आशीष देते हैं, तो आप उस व्यक्ति के लिए कामना करते हैं कि उसके साथ कुछ अच्छा हो। जब आप उन्हें श्राप देते हैं, तो आप यह कामना करते हैं कि उनके साथ कुछ बुरा हो। लोग </w:t>
      </w:r>
      <w:r>
        <w:rPr>
          <w:lang w:val="hi_IN" w:bidi="hi_IN"/>
        </w:rPr>
        <w:t>मानते</w:t>
      </w:r>
      <w:r>
        <w:rPr>
          <w:lang w:val="hi_IN" w:bidi="hi_IN"/>
        </w:rPr>
        <w:t xml:space="preserve"> थे कि श्राप सच हो सकता है। यदि कोई उन्हें श्राप देता, तो वे बहुत डर जाते थे।</w:t>
      </w:r>
    </w:p>
    <w:p>
      <w:pPr/>
      <w:r>
        <w:rPr>
          <w:lang w:val="hi_IN" w:bidi="hi_IN"/>
        </w:rPr>
      </w:r>
      <w:r>
        <w:rPr>
          <w:lang w:val="hi_IN" w:bidi="hi_IN"/>
        </w:rPr>
        <w:t xml:space="preserve">जब परमेश्वर किसी को श्राप देता है, तो जो बुरी बात वह कहता है वह ज़रूर पूरी होती है। परमेश्वर लोगों को दण्ड देने के लिए श्राप देता है। परमेश्वर ने </w:t>
      </w:r>
      <w:r>
        <w:rPr>
          <w:b/>
          <w:lang w:val="hi_IN" w:bidi="hi_IN"/>
        </w:rPr>
        <w:t>इस्राएलियों</w:t>
      </w:r>
      <w:r>
        <w:rPr>
          <w:lang w:val="hi_IN" w:bidi="hi_IN"/>
        </w:rPr>
        <w:t xml:space="preserve"> से कहा कि यदि वे उसकी आज्ञा मानेंगे, तो वह उन्हें आशीष देगा। यदि वे परमेश्वर की आज्ञा नहीं मानेंगे, तो वह उन्हें श्राप देगा।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