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Terms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© 2025 Word Collective Released under CC BY-SA 4.0 license. </w:t>
      </w:r>
      <w:r>
        <w:rPr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2025 Word Collective.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lagar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Um </w:t>
      </w:r>
      <w:r>
        <w:rPr>
          <w:b/>
          <w:lang w:val="pt_PT" w:bidi="pt_PT"/>
        </w:rPr>
        <w:t>lagar</w:t>
      </w:r>
      <w:r>
        <w:rPr>
          <w:lang w:val="pt_PT" w:bidi="pt_PT"/>
        </w:rPr>
        <w:t xml:space="preserve"> é um pedaço plano de pedra com uma borda em torno dele. As pessoas em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Israel</w:t>
        </w:r>
      </w:hyperlink>
      <w:r>
        <w:rPr>
          <w:lang w:val="pt_PT" w:bidi="pt_PT"/>
        </w:rPr>
        <w:t xml:space="preserve"> usam isso para espremer o suco das uvas. A uva é uma fruta macia e suculenta. As pessoas derramam as uvas sobre essa pedra e então elas pisam as uvas com os pés. Isso espremeria o suco das uvas. O suco fluiria para um recipiente chamado cuba de vinho. Outra maneira de tirar o suco era rolando uma pedra pesada sobre as uvas.</w:t>
      </w:r>
    </w:p>
    <w:p>
      <w:pPr/>
      <w:r>
        <w:rPr>
          <w:lang w:val="pt_PT" w:bidi="pt_PT"/>
        </w:rPr>
      </w:r>
      <w:r>
        <w:rPr>
          <w:lang w:val="pt_PT" w:bidi="pt_PT"/>
        </w:rPr>
        <w:t>Você poderia olhar para imagens de um lagar no dicionário bíblico em vídeo.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lâmpada de óleo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povo de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Israel</w:t>
        </w:r>
      </w:hyperlink>
      <w:r>
        <w:rPr>
          <w:lang w:val="pt_PT" w:bidi="pt_PT"/>
        </w:rPr>
        <w:t xml:space="preserve"> usava </w:t>
      </w:r>
      <w:r>
        <w:rPr>
          <w:b/>
          <w:lang w:val="pt_PT" w:bidi="pt_PT"/>
        </w:rPr>
        <w:t>lâmpadas de óleo</w:t>
      </w:r>
      <w:r>
        <w:rPr>
          <w:lang w:val="pt_PT" w:bidi="pt_PT"/>
        </w:rPr>
        <w:t xml:space="preserve"> para ajudá-los a ver no escuro. As pessoas faziam lâmpadas de argila que era queimada em um forno para torná-la dura. As pessoas também podiam forjar lâmpadas a partir de pedra. Muitas lâmpadas de óleo simplesmente pareciam um pouco como se alguém beliscasse a borda de uma tigela, mas outras lâmpadas de óleo eram mais elaboradas. As pessoas colocavam óleo na tigela. Normalmente era o azeite, que vinha do fruto de uma oliveira. Então as pessoas colocavam uma tira de pano na tigela: uma extremidade descansava dentro do óleo, e a outra extremidade descansava no bordo da lâmpada. A tira de pano é chamada de pavio. O pavio absorvia o óleo. As pessoas então acendiam o pavio. A lâmpada continuaria queimando enquanto houvesse óleo, ou até que o pavio fosse queimado completamente.</w:t>
      </w:r>
    </w:p>
    <w:p>
      <w:pPr/>
      <w:r>
        <w:rPr>
          <w:lang w:val="pt_PT" w:bidi="pt_PT"/>
        </w:rPr>
      </w:r>
      <w:r>
        <w:rPr>
          <w:lang w:val="pt_PT" w:bidi="pt_PT"/>
        </w:rPr>
        <w:t>Dentro de uma casa, as pessoas colocavam lâmpadas de óleo em suportes para que elas fossem mais altas e dessem mais luz.</w:t>
      </w:r>
    </w:p>
    <w:p>
      <w:pPr/>
      <w:r>
        <w:rPr>
          <w:lang w:val="pt_PT" w:bidi="pt_PT"/>
        </w:rPr>
      </w:r>
      <w:r>
        <w:rPr>
          <w:lang w:val="pt_PT" w:bidi="pt_PT"/>
        </w:rPr>
        <w:t>Pode ser que você queira olhar algumas imagens de lâmpadas de óleo.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legião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Uma </w:t>
      </w:r>
      <w:r>
        <w:rPr>
          <w:b/>
          <w:lang w:val="pt_PT" w:bidi="pt_PT"/>
        </w:rPr>
        <w:t>legião</w:t>
      </w:r>
      <w:r>
        <w:rPr>
          <w:lang w:val="pt_PT" w:bidi="pt_PT"/>
        </w:rPr>
        <w:t xml:space="preserve"> era um grande grupo de soldados romanos — mais de seis mil soldados. Na passagem onde um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demônio</w:t>
        </w:r>
      </w:hyperlink>
      <w:r>
        <w:rPr>
          <w:lang w:val="pt_PT" w:bidi="pt_PT"/>
        </w:rPr>
        <w:t xml:space="preserve"> diz a Jesus que seu nome é “Legião”, ele quer dizer que ele não é apenas um demônio, mas um grupo muito grande de demônios.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Quando na Bíblia as pessoas falam sobre a </w:t>
      </w:r>
      <w:r>
        <w:rPr>
          <w:b/>
          <w:lang w:val="pt_PT" w:bidi="pt_PT"/>
        </w:rPr>
        <w:t>lei</w:t>
      </w:r>
      <w:r>
        <w:rPr>
          <w:lang w:val="pt_PT" w:bidi="pt_PT"/>
        </w:rPr>
        <w:t xml:space="preserve">, elas significam o conjunto de instruções que Deus deu ao povo de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Israel</w:t>
        </w:r>
      </w:hyperlink>
      <w:r>
        <w:rPr>
          <w:lang w:val="pt_PT" w:bidi="pt_PT"/>
        </w:rPr>
        <w:t xml:space="preserve">. No Antigo Testamento, Deus deu ao povo suas leis por meio de um homem chamado Moisés. Deus falou com Moisés, e Moisés disse ao povo o que Deus disse. Portanto, as pessoas muitas vezes dizem a </w:t>
      </w:r>
      <w:r>
        <w:rPr>
          <w:b/>
          <w:lang w:val="pt_PT" w:bidi="pt_PT"/>
        </w:rPr>
        <w:t>lei de Moisés</w:t>
      </w:r>
      <w:r>
        <w:rPr>
          <w:lang w:val="pt_PT" w:bidi="pt_PT"/>
        </w:rPr>
        <w:t xml:space="preserve"> quando elas significam a lei que Deus deu ao povo por meio de Moisés.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Uma lei é uma regra, ou um conjunto de regras que as pessoas têm que manter. O termo original que traduzimos “lei” na Bíblia é um termo que as pessoas podem usar em contextos legais quando alguém quebra uma lei de um país. Se alguém não mantém uma regra, dizemos que ele quebra a lei. Deus disse ao povo por meio de Moisés que, se as pessoas observassem a lei de Deus, Deus as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abençoaria</w:t>
        </w:r>
      </w:hyperlink>
      <w:r>
        <w:rPr>
          <w:lang w:val="pt_PT" w:bidi="pt_PT"/>
        </w:rPr>
        <w:t xml:space="preserve">. Mas se as pessoas quebrassem a lei de Deus, Deus as puniria. Deus deu essas leis porque apenas obedecendo a essas regras as pessoas podem viver em um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relacionamento</w:t>
        </w:r>
      </w:hyperlink>
      <w:r>
        <w:rPr>
          <w:lang w:val="pt_PT" w:bidi="pt_PT"/>
        </w:rPr>
        <w:t xml:space="preserve"> certo com Deus, e entre si.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Um resumo da lei de Deus são os 10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mandamentos</w:t>
        </w:r>
      </w:hyperlink>
      <w:r>
        <w:rPr>
          <w:lang w:val="pt_PT" w:bidi="pt_PT"/>
        </w:rPr>
        <w:t>. A partir dessas 10 regras aprendemos como nos comportar para com Deus, e como se comportar uns com os outros. Jesus resumiu a lei ainda mais: ele disse: “Ame a Deus com todo o seu coração, e ame as outras pessoas tanto quanto você ama a si mesmo”. Esses são os mandamentos mais importantes.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 Antigo Testamento, encontramos a lei de Deus, especialmente nos cinco primeiros livros da Bíblia. Portanto, os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judeus</w:t>
        </w:r>
      </w:hyperlink>
      <w:r>
        <w:rPr>
          <w:lang w:val="pt_PT" w:bidi="pt_PT"/>
        </w:rPr>
        <w:t xml:space="preserve"> chamavam esses livros juntos de “a lei”, mesmo que nem tudo o que está nesses livros tenha a ver com a lei. Às vezes, quando os judeus falavam sobre “a lei”, eles até queriam dizer </w:t>
      </w:r>
      <w:r>
        <w:rPr>
          <w:i/>
          <w:lang w:val="pt_PT" w:bidi="pt_PT"/>
        </w:rPr>
        <w:t>todos</w:t>
      </w:r>
      <w:r>
        <w:rPr>
          <w:lang w:val="pt_PT" w:bidi="pt_PT"/>
        </w:rPr>
        <w:t xml:space="preserve"> os livros das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Escrituras</w:t>
        </w:r>
      </w:hyperlink>
      <w:r>
        <w:rPr>
          <w:lang w:val="pt_PT" w:bidi="pt_PT"/>
        </w:rPr>
        <w:t>, que é a parte da Bíblia que agora chamamos de Antigo Testamento.</w:t>
      </w:r>
    </w:p>
    <w:p>
      <w:pPr/>
      <w:r>
        <w:rPr>
          <w:lang w:val="pt_PT" w:bidi="pt_PT"/>
        </w:rPr>
      </w:r>
      <w:r>
        <w:rPr>
          <w:lang w:val="pt_PT" w:bidi="pt_PT"/>
        </w:rPr>
        <w:t>Então, quando uma pessoa judia estava falando sobre “a lei”, ela poderia estar falando sobre a lei que Deus deu ao povo por meio de Moisés, ou ela poderia estar falando sobre os cinco primeiros livros da Bíblia, ou ela poderia estar falando sobre todo o Antigo Testamento.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lepra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 </w:t>
      </w:r>
      <w:r>
        <w:rPr>
          <w:b/>
          <w:lang w:val="pt_PT" w:bidi="pt_PT"/>
        </w:rPr>
        <w:t>lepra</w:t>
      </w:r>
      <w:r>
        <w:rPr>
          <w:lang w:val="pt_PT" w:bidi="pt_PT"/>
        </w:rPr>
        <w:t xml:space="preserve"> é uma doença de pele. No tempo de hoje, há uma doença chamada lepra, onde as pessoas têm feridas em sua pele que se tornam infectadas, e as pessoas podem perder os dedos das mãos, dos pés ou até partes maiores do corpo. Um </w:t>
      </w:r>
      <w:r>
        <w:rPr>
          <w:b/>
          <w:lang w:val="pt_PT" w:bidi="pt_PT"/>
        </w:rPr>
        <w:t>leproso</w:t>
      </w:r>
      <w:r>
        <w:rPr>
          <w:lang w:val="pt_PT" w:bidi="pt_PT"/>
        </w:rPr>
        <w:t xml:space="preserve"> é alguém que sofre de lepra.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Mesmo que muitas traduções da Bíblia usem a palavra lepra ou leproso, essa doença provavelmente não existia em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Israel</w:t>
        </w:r>
      </w:hyperlink>
      <w:r>
        <w:rPr>
          <w:lang w:val="pt_PT" w:bidi="pt_PT"/>
        </w:rPr>
        <w:t xml:space="preserve"> na época da Bíblia. Em vez disso, a palavra usada na Bíblia provavelmente significa outro tipo de doença de pele, ou talvez várias doenças de pele. Não sabemos exatamente.</w:t>
      </w:r>
    </w:p>
    <w:p>
      <w:pPr/>
      <w:r>
        <w:rPr>
          <w:lang w:val="pt_PT" w:bidi="pt_PT"/>
        </w:rPr>
      </w:r>
      <w:r>
        <w:rPr>
          <w:lang w:val="pt_PT" w:bidi="pt_PT"/>
        </w:rPr>
        <w:t>Seja qual for a doença de pele, era uma coisa muito ruim de ter, porque uma pessoa com essa doença era “</w:t>
      </w:r>
      <w:hyperlink r:id="rId20">
        <w:r>
          <w:rPr>
            <w:lang w:val="pt_PT" w:bidi="pt_PT"/>
          </w:rPr>
          <w:rPr>
            <w:color w:val="0000EE"/>
            <w:u w:val="single"/>
          </w:rPr>
          <w:t>impura</w:t>
        </w:r>
      </w:hyperlink>
      <w:r>
        <w:rPr>
          <w:lang w:val="pt_PT" w:bidi="pt_PT"/>
        </w:rPr>
        <w:t xml:space="preserve">” — isso significa que essa pessoa era considerada não adequada para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adorar</w:t>
        </w:r>
      </w:hyperlink>
      <w:r>
        <w:rPr>
          <w:lang w:val="pt_PT" w:bidi="pt_PT"/>
        </w:rPr>
        <w:t xml:space="preserve"> a Deus. Uma pessoa impura não poderia participar de atividades dentro da comunidade. Eles tinham que viver fora da comunidade, longe de outras pessoas. Eles usavam o tipo de roupas que as pessoas naquela época usavam quando estavam de luto por causa da morte de alguém. Se outras pessoas viessem para perto deles, elas teriam que gritar: “Cuidado, somos impuros!” para que ninguém se aproximasse.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 doença em si provavelmente não era contagiosa, mas a doença era um lembrete para as pessoas de como o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pecado</w:t>
        </w:r>
      </w:hyperlink>
      <w:r>
        <w:rPr>
          <w:lang w:val="pt_PT" w:bidi="pt_PT"/>
        </w:rPr>
        <w:t xml:space="preserve"> se espalha. Essa doença começava com um pequeno ponto, que então poderia crescer e cobrir todo o corpo. Da mesma maneira, o pecado pode começar muito pequeno, mas pode se espalhar rapidamente. Por essa razão, uma pessoa com essa doença era inadequada para adorar a Deus, para lembrar as pessoas de que o pecado nos torna inadequados para servir a Deus.</w:t>
      </w:r>
    </w:p>
    <w:p>
      <w:pPr/>
      <w:r>
        <w:rPr>
          <w:lang w:val="pt_PT" w:bidi="pt_PT"/>
        </w:rPr>
      </w:r>
      <w:r>
        <w:rPr>
          <w:lang w:val="pt_PT" w:bidi="pt_PT"/>
        </w:rPr>
        <w:t>A doença chamada lepra na Bíblia era uma doença terrível de se ter e, às vezes, Deus dava às pessoas essa doença como punição.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Sempre que alguém notava um ponto estranho em seu corpo, eles tinham que ir ao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sacerdote</w:t>
        </w:r>
      </w:hyperlink>
      <w:r>
        <w:rPr>
          <w:lang w:val="pt_PT" w:bidi="pt_PT"/>
        </w:rPr>
        <w:t xml:space="preserve">. Os sacerdotes eram pessoas que trabalhavam no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templo</w:t>
        </w:r>
      </w:hyperlink>
      <w:r>
        <w:rPr>
          <w:lang w:val="pt_PT" w:bidi="pt_PT"/>
        </w:rPr>
        <w:t xml:space="preserve"> de Deus. Os sacerdotes eram encarregados de garantir que as pessoas fossem ritualmente puras: os sacerdotes faziam os rituais que tornavam as pessoas adequadas para adorar a Deus. E, portanto, os sacerdotes tinham que decidir se uma pessoa com um ponto em seu corpo era pura ou não. Deus havia dado instruções em sua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lei</w:t>
        </w:r>
      </w:hyperlink>
      <w:r>
        <w:rPr>
          <w:lang w:val="pt_PT" w:bidi="pt_PT"/>
        </w:rPr>
        <w:t xml:space="preserve"> para que os sacerdotes soubessem quando um ponto era de fato essa temida doença, ou se era apenas uma erupção cutânea inocente. Se o sacerdote não tivesse certeza, então a pessoa com o ponto tinha que ficar sozinha fora da comunidade por uma semana. Se o ponto tivesse crescido, então o sacerdote declarava que era a doença de pele. Se o ponto tivesse melhorado, então a pessoa tinha que tomar um banho, lavar suas roupas e então ele poderia voltar para a comunidade. Ele era puro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Levita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Levitas são pessoas que pertencem à tribo de Levi, uma das 12 tribos de </w:t>
      </w:r>
      <w:r>
        <w:rPr>
          <w:lang w:val="pt_PT" w:bidi="pt_PT"/>
        </w:rPr>
        <w:t>Israel</w:t>
      </w:r>
      <w:r>
        <w:rPr>
          <w:lang w:val="pt_PT" w:bidi="pt_PT"/>
        </w:rPr>
        <w:t>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primeiro ancestral dos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era </w:t>
      </w:r>
      <w:r>
        <w:rPr>
          <w:lang w:val="pt_PT" w:bidi="pt_PT"/>
        </w:rPr>
        <w:t>Abraão</w:t>
      </w:r>
      <w:r>
        <w:rPr>
          <w:lang w:val="pt_PT" w:bidi="pt_PT"/>
        </w:rPr>
        <w:t>. O neto de Abraão, Jacó, teve 12 filhos. Os descendentes desses 12 filhos se tornaram as 12 tribos de Israel. O nome de um dos filhos de Jacó era Levi, e seus descendentes se tornaram conhecidos como os levitas, ou a tribo de Levi.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Moisés, por meio de quem Deus deu ao povo sua </w:t>
      </w:r>
      <w:r>
        <w:rPr>
          <w:lang w:val="pt_PT" w:bidi="pt_PT"/>
        </w:rPr>
        <w:t>lei</w:t>
      </w:r>
      <w:r>
        <w:rPr>
          <w:lang w:val="pt_PT" w:bidi="pt_PT"/>
        </w:rPr>
        <w:t xml:space="preserve">, era um levita. E o irmão de Moisés, Arão, também era um levita. Esses levitas que eram descendentes de Arão se tornaram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. Os sacerdotes eram pessoas que trabalhavam no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 de Deus em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. Antes que as pessoas construíssem o templo, os sacerdotes trabalhavam no tabernáculo, que era um templo portátil, uma tenda. O templo, e antes disso o tabernáculo, era o lugar onde o povo israelita </w:t>
      </w:r>
      <w:r>
        <w:rPr>
          <w:lang w:val="pt_PT" w:bidi="pt_PT"/>
        </w:rPr>
        <w:t>adorava</w:t>
      </w:r>
      <w:r>
        <w:rPr>
          <w:lang w:val="pt_PT" w:bidi="pt_PT"/>
        </w:rPr>
        <w:t xml:space="preserve"> a Deus. Os sacerdotes eram responsáveis por oferecer </w:t>
      </w:r>
      <w:r>
        <w:rPr>
          <w:lang w:val="pt_PT" w:bidi="pt_PT"/>
        </w:rPr>
        <w:t>sacrifícios</w:t>
      </w:r>
      <w:r>
        <w:rPr>
          <w:lang w:val="pt_PT" w:bidi="pt_PT"/>
        </w:rPr>
        <w:t xml:space="preserve"> a Deus em nome do povo. Eles cuidavam do templo e ensinavam o povo como adorar a Deus. Esse era um trabalho muito importante. Outros levitas que não eram descendentes de Arão também eram importantes, porque eles ajudavam os sacerdotes em seus deveres. Eles também ajudaram os sacerdotes a cuidar do tabernáculo, e mais tarde, do templo.</w:t>
      </w:r>
    </w:p>
    <w:p>
      <w:pPr/>
      <w:r>
        <w:rPr>
          <w:lang w:val="pt_PT" w:bidi="pt_PT"/>
        </w:rPr>
      </w:r>
      <w:r>
        <w:rPr>
          <w:lang w:val="pt_PT" w:bidi="pt_PT"/>
        </w:rPr>
        <w:t>A Bíblia muitas vezes fala sobre “sacerdotes e levitas”. Os sacerdotes são mencionados separadamente porque eles eram mais importantes, mesmo que os próprios sacerdotes também sejam levitas.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línguas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 Bíblia, a palavra </w:t>
      </w:r>
      <w:r>
        <w:rPr>
          <w:b/>
          <w:lang w:val="pt_PT" w:bidi="pt_PT"/>
        </w:rPr>
        <w:t>língua</w:t>
      </w:r>
      <w:r>
        <w:rPr>
          <w:lang w:val="pt_PT" w:bidi="pt_PT"/>
        </w:rPr>
        <w:t xml:space="preserve"> é usada como outra palavra para linguagem. Então, as pessoas que falam uma língua estrangeira são pessoas que falam um idioma que você não entende.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Mas alguém que fala “uma língua” ou que fala “em línguas”, também pode se referir a uma pessoa que tem um dom especial do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Espírito Santo</w:t>
        </w:r>
      </w:hyperlink>
      <w:r>
        <w:rPr>
          <w:lang w:val="pt_PT" w:bidi="pt_PT"/>
        </w:rPr>
        <w:t xml:space="preserve">. Quando as pessoas falam em línguas como essa, elas normalmente não entendem o que elas estão dizendo. O Espírito Santo está fazendo essas pessoas falarem em um idioma que elas mesmas não conhecem. Nesse idioma desconhecido, o povo está louvando a Deus ou falando alguma verdade sobre Deus. Às vezes as pessoas que ouvem isso são capazes de entender as palavras; às vezes porque elas conhecem o idioma, ou às vezes porque o Espírito Santo está lhes dando a explicação. Por exemplo, quando o Espírito Santo veio sobre os novos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crentes</w:t>
        </w:r>
      </w:hyperlink>
      <w:r>
        <w:rPr>
          <w:lang w:val="pt_PT" w:bidi="pt_PT"/>
        </w:rPr>
        <w:t xml:space="preserve"> no momento de Pentecostes, o povo começou a falar em línguas. Os crentes que estavam falando esses idiomas não entendiam esses idiomas, mas todos na multidão podiam entender o que os crentes estavam dizendo, mesmo que as pessoas na multidão viessem de todo o mundo e falassem muitos idiomas diferentes!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dom de falar em línguas é um dos dons que o Espírito Santo pode dar aos crentes. Outros dons podem, por exemplo, ser a capacidade de ter um conhecimento especial, ou sabedoria, ou a capacidade de realizar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milagres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louvor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Quando você </w:t>
      </w:r>
      <w:r>
        <w:rPr>
          <w:b/>
          <w:lang w:val="pt_PT" w:bidi="pt_PT"/>
        </w:rPr>
        <w:t>louva</w:t>
      </w:r>
      <w:r>
        <w:rPr>
          <w:lang w:val="pt_PT" w:bidi="pt_PT"/>
        </w:rPr>
        <w:t xml:space="preserve"> a Deus, você fala coisas boas sobre Deus e a Deus em voz alta, porque você reconhece que Deus é bom e incrível e que Deus merece grande honra. Você agradece a Deus pelas coisas boas que ele fez e as </w:t>
      </w:r>
      <w:r>
        <w:rPr>
          <w:lang w:val="pt_PT" w:bidi="pt_PT"/>
        </w:rPr>
        <w:t>bênçãos</w:t>
      </w:r>
      <w:r>
        <w:rPr>
          <w:lang w:val="pt_PT" w:bidi="pt_PT"/>
        </w:rPr>
        <w:t xml:space="preserve"> que ele dará.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36" TargetMode="External"/><Relationship Id="rId15" Type="http://schemas.openxmlformats.org/officeDocument/2006/relationships/hyperlink" Target="#t16" TargetMode="External"/><Relationship Id="rId16" Type="http://schemas.openxmlformats.org/officeDocument/2006/relationships/hyperlink" Target="#t108" TargetMode="External"/><Relationship Id="rId17" Type="http://schemas.openxmlformats.org/officeDocument/2006/relationships/hyperlink" Target="#t245" TargetMode="External"/><Relationship Id="rId18" Type="http://schemas.openxmlformats.org/officeDocument/2006/relationships/hyperlink" Target="#t77" TargetMode="External"/><Relationship Id="rId19" Type="http://schemas.openxmlformats.org/officeDocument/2006/relationships/hyperlink" Target="#t120" TargetMode="External"/><Relationship Id="rId20" Type="http://schemas.openxmlformats.org/officeDocument/2006/relationships/hyperlink" Target="#t26" TargetMode="External"/><Relationship Id="rId21" Type="http://schemas.openxmlformats.org/officeDocument/2006/relationships/hyperlink" Target="#t149" TargetMode="External"/><Relationship Id="rId22" Type="http://schemas.openxmlformats.org/officeDocument/2006/relationships/hyperlink" Target="#t125" TargetMode="External"/><Relationship Id="rId23" Type="http://schemas.openxmlformats.org/officeDocument/2006/relationships/hyperlink" Target="#t103" TargetMode="External"/><Relationship Id="rId24" Type="http://schemas.openxmlformats.org/officeDocument/2006/relationships/hyperlink" Target="#t138" TargetMode="External"/><Relationship Id="rId25" Type="http://schemas.openxmlformats.org/officeDocument/2006/relationships/hyperlink" Target="#t83" TargetMode="External"/><Relationship Id="rId26" Type="http://schemas.openxmlformats.org/officeDocument/2006/relationships/hyperlink" Target="#t68" TargetMode="External"/><Relationship Id="rId27" Type="http://schemas.openxmlformats.org/officeDocument/2006/relationships/hyperlink" Target="#t12" TargetMode="External"/><Relationship Id="rId28" Type="http://schemas.openxmlformats.org/officeDocument/2006/relationships/hyperlink" Target="#t9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