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Familiarization, Internalization, Articulation (Fia) Terms</w:t>
      </w:r>
      <w:r>
        <w:rPr>
          <w:lang w:val="pt_PT" w:bidi="pt_PT"/>
        </w:rPr>
      </w:r>
    </w:p>
    <w:p>
      <w:pPr/>
      <w:r>
        <w:rPr>
          <w:lang w:val="pt_PT" w:bidi="pt_PT"/>
        </w:rPr>
      </w:r>
      <w:r>
        <w:rPr>
          <w:b/>
          <w:lang w:val="pt_PT" w:bidi="pt_PT"/>
        </w:rPr>
        <w:t>Familiarization, Internalization, Articulation (FIA) Key Terms</w:t>
      </w:r>
      <w:r>
        <w:rPr>
          <w:lang w:val="pt_PT" w:bidi="pt_PT"/>
        </w:rPr>
        <w:t xml:space="preserve"> © 2025 Word Collective Released under CC BY-SA 4.0 license. </w:t>
      </w:r>
      <w:r>
        <w:rPr>
          <w:lang w:val="pt_PT" w:bidi="pt_PT"/>
        </w:rPr>
        <w:t>Familiarization, Internalization, Articulation (FIA) Key Terms</w:t>
      </w:r>
      <w:r>
        <w:rPr>
          <w:lang w:val="pt_PT" w:bidi="pt_PT"/>
        </w:rPr>
        <w:t xml:space="preserve"> has been adapted in the following languages Tok Pisin, عربي, Français, हिंदी, Bahasa Indonesia, Português, Русский, Español, Kiswahili, 简体中文 from </w:t>
      </w:r>
      <w:r>
        <w:rPr>
          <w:lang w:val="pt_PT" w:bidi="pt_PT"/>
        </w:rPr>
        <w:t>Familiarization, Internalization, Articulation (FIA)</w:t>
      </w:r>
      <w:r>
        <w:rPr>
          <w:lang w:val="pt_PT" w:bidi="pt_PT"/>
        </w:rPr>
        <w:t xml:space="preserve"> © 2025 Word Collective. Released under CC BY-SA 4.0 license by Mission Mutual</w:t>
      </w:r>
      <w:r>
        <w:rPr>
          <w:lang w:val="pt_PT" w:bidi="pt_PT"/>
        </w:rPr>
      </w:r>
      <w:r>
        <w:rPr>
          <w:lang w:val="pt_PT" w:bidi="pt_PT"/>
        </w:rPr>
      </w:r>
    </w:p>
    <w:p>
      <w:pPr>
        <w:pStyle w:val="Heading1"/>
      </w:pPr>
      <w:r>
        <w:rPr>
          <w:lang w:val="pt_PT" w:bidi="pt_PT"/>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S</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sábado</w:t>
      </w:r>
      <w:r>
        <w:rPr>
          <w:lang w:val="pt_PT" w:bidi="pt_PT"/>
        </w:rPr>
      </w:r>
    </w:p>
    <w:p>
      <w:pPr/>
      <w:r>
        <w:rPr>
          <w:lang w:val="pt_PT" w:bidi="pt_PT"/>
        </w:rPr>
      </w:r>
      <w:r>
        <w:rPr>
          <w:lang w:val="pt_PT" w:bidi="pt_PT"/>
        </w:rPr>
        <w:t xml:space="preserve">O </w:t>
      </w:r>
      <w:r>
        <w:rPr>
          <w:b/>
          <w:lang w:val="pt_PT" w:bidi="pt_PT"/>
        </w:rPr>
        <w:t>sábado</w:t>
      </w:r>
      <w:r>
        <w:rPr>
          <w:lang w:val="pt_PT" w:bidi="pt_PT"/>
        </w:rPr>
        <w:t xml:space="preserve"> é o sétimo dia da semana para os </w:t>
      </w:r>
      <w:hyperlink r:id="rId13">
        <w:r>
          <w:rPr>
            <w:lang w:val="pt_PT" w:bidi="pt_PT"/>
          </w:rPr>
          <w:rPr>
            <w:color w:val="0000EE"/>
            <w:u w:val="single"/>
          </w:rPr>
          <w:t>judeus</w:t>
        </w:r>
      </w:hyperlink>
      <w:r>
        <w:rPr>
          <w:lang w:val="pt_PT" w:bidi="pt_PT"/>
        </w:rPr>
        <w:t xml:space="preserve">. É um dia de descanso e </w:t>
      </w:r>
      <w:hyperlink r:id="rId14">
        <w:r>
          <w:rPr>
            <w:lang w:val="pt_PT" w:bidi="pt_PT"/>
          </w:rPr>
          <w:rPr>
            <w:color w:val="0000EE"/>
            <w:u w:val="single"/>
          </w:rPr>
          <w:t>adoração</w:t>
        </w:r>
      </w:hyperlink>
      <w:r>
        <w:rPr>
          <w:lang w:val="pt_PT" w:bidi="pt_PT"/>
        </w:rPr>
        <w:t xml:space="preserve"> a Deus. Nesse dia, os judeus muitas vezes se reúnem na </w:t>
      </w:r>
      <w:hyperlink r:id="rId15">
        <w:r>
          <w:rPr>
            <w:lang w:val="pt_PT" w:bidi="pt_PT"/>
          </w:rPr>
          <w:rPr>
            <w:color w:val="0000EE"/>
            <w:u w:val="single"/>
          </w:rPr>
          <w:t>sinagoga</w:t>
        </w:r>
      </w:hyperlink>
      <w:r>
        <w:rPr>
          <w:lang w:val="pt_PT" w:bidi="pt_PT"/>
        </w:rPr>
        <w:t xml:space="preserve"> — que é o lugar de encontro judaico local — para </w:t>
      </w:r>
      <w:hyperlink r:id="rId16">
        <w:r>
          <w:rPr>
            <w:lang w:val="pt_PT" w:bidi="pt_PT"/>
          </w:rPr>
          <w:rPr>
            <w:color w:val="0000EE"/>
            <w:u w:val="single"/>
          </w:rPr>
          <w:t>orar</w:t>
        </w:r>
      </w:hyperlink>
      <w:r>
        <w:rPr>
          <w:lang w:val="pt_PT" w:bidi="pt_PT"/>
        </w:rPr>
        <w:t xml:space="preserve"> e ouvir ensinamentos sobre Deus.</w:t>
      </w:r>
    </w:p>
    <w:p>
      <w:pPr/>
      <w:r>
        <w:rPr>
          <w:lang w:val="pt_PT" w:bidi="pt_PT"/>
        </w:rPr>
      </w:r>
      <w:r>
        <w:rPr>
          <w:lang w:val="pt_PT" w:bidi="pt_PT"/>
        </w:rPr>
        <w:t>Os judeus contavam os dias de noite em noite. Isso significa que o sábado começava na noite do sexto dia e terminava na noite do sétimo dia.</w:t>
      </w:r>
    </w:p>
    <w:p>
      <w:pPr/>
      <w:r>
        <w:rPr>
          <w:lang w:val="pt_PT" w:bidi="pt_PT"/>
        </w:rPr>
      </w:r>
      <w:r>
        <w:rPr>
          <w:lang w:val="pt_PT" w:bidi="pt_PT"/>
        </w:rPr>
        <w:t xml:space="preserve">Na época de Moisés, Deus havia ordenado aos </w:t>
      </w:r>
      <w:hyperlink r:id="rId17">
        <w:r>
          <w:rPr>
            <w:lang w:val="pt_PT" w:bidi="pt_PT"/>
          </w:rPr>
          <w:rPr>
            <w:color w:val="0000EE"/>
            <w:u w:val="single"/>
          </w:rPr>
          <w:t>israelitas</w:t>
        </w:r>
      </w:hyperlink>
      <w:r>
        <w:rPr>
          <w:lang w:val="pt_PT" w:bidi="pt_PT"/>
        </w:rPr>
        <w:t xml:space="preserve"> que descansassem de todo o seu trabalho em cada sétimo dia. Deus disse ao povo que ele havia criado o mundo em seis dias e descansou no sétimo dia. Por essa razão, o sétimo dia era um dia </w:t>
      </w:r>
      <w:hyperlink r:id="rId18">
        <w:r>
          <w:rPr>
            <w:lang w:val="pt_PT" w:bidi="pt_PT"/>
          </w:rPr>
          <w:rPr>
            <w:color w:val="0000EE"/>
            <w:u w:val="single"/>
          </w:rPr>
          <w:t>santo</w:t>
        </w:r>
      </w:hyperlink>
      <w:r>
        <w:rPr>
          <w:lang w:val="pt_PT" w:bidi="pt_PT"/>
        </w:rPr>
        <w:t>. O dia pertencia a Deus. Descansando a cada sétimo dia, o povo aprendia que eles podiam confiar em Deus para todas as suas necessidades. Eles não precisavam estar trabalhando o tempo todo, porque Deus estava cuidando deles. Esse dia de descanso era um belo presente de Deus para o povo. Os israelitas precisavam manter esse descanso durante todo o ano, mesmo durante o tempo ocupado da colheita. Mantendo esse dia de descanso, pessoas de outros países podiam ver que os judeus eram diferentes. Era um sinal de que os judeus eram o povo especial de Deus.</w:t>
      </w:r>
    </w:p>
    <w:p>
      <w:pPr/>
      <w:r>
        <w:rPr>
          <w:lang w:val="pt_PT" w:bidi="pt_PT"/>
        </w:rPr>
      </w:r>
      <w:r>
        <w:rPr>
          <w:lang w:val="pt_PT" w:bidi="pt_PT"/>
        </w:rPr>
        <w:t xml:space="preserve">Era muito importante para Deus que os israelitas fizessem as coisas certas no sábado. Se alguém </w:t>
      </w:r>
      <w:r>
        <w:rPr>
          <w:i/>
          <w:lang w:val="pt_PT" w:bidi="pt_PT"/>
        </w:rPr>
        <w:t>fizesse</w:t>
      </w:r>
      <w:r>
        <w:rPr>
          <w:lang w:val="pt_PT" w:bidi="pt_PT"/>
        </w:rPr>
        <w:t xml:space="preserve"> trabalhos no sábado, dizemos que essa pessoa não “manteve o sábado”, ou “quebrou o sábado”. Era muito ruim se alguém não mantivesse o sábado.</w:t>
      </w:r>
    </w:p>
    <w:p>
      <w:pPr/>
      <w:r>
        <w:rPr>
          <w:lang w:val="pt_PT" w:bidi="pt_PT"/>
        </w:rPr>
      </w:r>
      <w:r>
        <w:rPr>
          <w:lang w:val="pt_PT" w:bidi="pt_PT"/>
        </w:rPr>
        <w:t xml:space="preserve">O sábado era um dia de descanso para todos em uma família, mesmo para </w:t>
      </w:r>
      <w:hyperlink r:id="rId19">
        <w:r>
          <w:rPr>
            <w:lang w:val="pt_PT" w:bidi="pt_PT"/>
          </w:rPr>
          <w:rPr>
            <w:color w:val="0000EE"/>
            <w:u w:val="single"/>
          </w:rPr>
          <w:t>servos</w:t>
        </w:r>
      </w:hyperlink>
      <w:r>
        <w:rPr>
          <w:lang w:val="pt_PT" w:bidi="pt_PT"/>
        </w:rPr>
        <w:t xml:space="preserve"> ou </w:t>
      </w:r>
      <w:hyperlink r:id="rId20">
        <w:r>
          <w:rPr>
            <w:lang w:val="pt_PT" w:bidi="pt_PT"/>
          </w:rPr>
          <w:rPr>
            <w:color w:val="0000EE"/>
            <w:u w:val="single"/>
          </w:rPr>
          <w:t>escravos</w:t>
        </w:r>
      </w:hyperlink>
      <w:r>
        <w:rPr>
          <w:lang w:val="pt_PT" w:bidi="pt_PT"/>
        </w:rPr>
        <w:t>, e para os animais também. Era um dia de descanso para toda a criação.</w:t>
      </w:r>
    </w:p>
    <w:p>
      <w:pPr/>
      <w:r>
        <w:rPr>
          <w:lang w:val="pt_PT" w:bidi="pt_PT"/>
        </w:rPr>
      </w:r>
      <w:r>
        <w:rPr>
          <w:lang w:val="pt_PT" w:bidi="pt_PT"/>
        </w:rPr>
        <w:t xml:space="preserve">Na época de Jesus, os mestres religiosos judeus eram tão cuidadosos para não desobedecer a Deus, que eles haviam feito muitas regras extras sobre o sábado. Essas regras eram muito difíceis de seguir. Os líderes religiosos haviam esquecido que o dia era destinado a descansar e honrar a Deus. Jesus e os líderes religiosos tiveram várias discussões sobre o sábado. Jesus estava muitas vezes frustrado com os líderes religiosos porque eles pensavam que as regras feitas pelas pessoas eram mais importantes do que a boa </w:t>
      </w:r>
      <w:hyperlink r:id="rId21">
        <w:r>
          <w:rPr>
            <w:lang w:val="pt_PT" w:bidi="pt_PT"/>
          </w:rPr>
          <w:rPr>
            <w:color w:val="0000EE"/>
            <w:u w:val="single"/>
          </w:rPr>
          <w:t>lei</w:t>
        </w:r>
      </w:hyperlink>
      <w:r>
        <w:rPr>
          <w:lang w:val="pt_PT" w:bidi="pt_PT"/>
        </w:rPr>
        <w:t xml:space="preserve"> que Deus havia dado, e eles não pensavam sobre o que Deus realmente queria.</w:t>
      </w:r>
      <w:r>
        <w:rPr>
          <w:lang w:val="pt_PT" w:bidi="pt_PT"/>
        </w:rPr>
      </w:r>
      <w:r>
        <w:rPr>
          <w:lang w:val="pt_PT" w:bidi="pt_PT"/>
        </w:rPr>
      </w:r>
    </w:p>
    <w:p>
      <w:pPr/>
      <w:r>
        <w:rPr>
          <w:lang w:val="pt_PT" w:bidi="pt_PT"/>
        </w:rPr>
      </w:r>
    </w:p>
    <w:p>
      <w:pPr>
        <w:pStyle w:val="Heading2"/>
      </w:pPr>
      <w:r>
        <w:rPr>
          <w:lang w:val="pt_PT" w:bidi="pt_PT"/>
        </w:rPr>
        <w:t>sabedoria</w:t>
      </w:r>
      <w:r>
        <w:rPr>
          <w:lang w:val="pt_PT" w:bidi="pt_PT"/>
        </w:rPr>
      </w:r>
    </w:p>
    <w:p>
      <w:pPr/>
      <w:r>
        <w:rPr>
          <w:lang w:val="pt_PT" w:bidi="pt_PT"/>
        </w:rPr>
      </w:r>
      <w:r>
        <w:rPr>
          <w:lang w:val="pt_PT" w:bidi="pt_PT"/>
        </w:rPr>
        <w:t xml:space="preserve">Quando alguém é sábio, ele tem </w:t>
      </w:r>
      <w:r>
        <w:rPr>
          <w:b/>
          <w:lang w:val="pt_PT" w:bidi="pt_PT"/>
        </w:rPr>
        <w:t>sabedoria</w:t>
      </w:r>
      <w:r>
        <w:rPr>
          <w:lang w:val="pt_PT" w:bidi="pt_PT"/>
        </w:rPr>
        <w:t>. Na Bíblia, uma pessoa que tem sabedoria entende muitas coisas, e é capaz de tomar boas decisões que levam a bons resultados. Quando uma pessoa tem certas habilidades, como a capacidade de construir ou tornar algo bonito, a Bíblia também diz que essa pessoa tem sabedoria.</w:t>
      </w:r>
    </w:p>
    <w:p>
      <w:pPr/>
      <w:r>
        <w:rPr>
          <w:lang w:val="pt_PT" w:bidi="pt_PT"/>
        </w:rPr>
      </w:r>
      <w:r>
        <w:rPr>
          <w:lang w:val="pt_PT" w:bidi="pt_PT"/>
        </w:rPr>
        <w:t>É Deus que dá sabedoria às pessoas. Se uma pessoa finge ser sábia, mas não aceita Deus, então sua sabedoria é inútil, e, eventualmente, seus planos falharão. Apenas uma pessoa que aceita e obedece a Deus pode ser verdadeiramente sábia.</w:t>
      </w:r>
    </w:p>
    <w:p>
      <w:pPr/>
      <w:r>
        <w:rPr>
          <w:lang w:val="pt_PT" w:bidi="pt_PT"/>
        </w:rPr>
      </w:r>
      <w:r>
        <w:rPr>
          <w:lang w:val="pt_PT" w:bidi="pt_PT"/>
        </w:rPr>
        <w:t>Podemos ouvir muito sobre sabedoria no livro de Provérbios. Nesse livro, o autor às vezes fala sobre sabedoria como se ela fosse uma pessoa. Essa é uma linguagem ilustrada que as pessoas usavam para ajudar os outros a aprender sobre sabedoria. E assim, Provérbios pode dizer que “a sabedoria está chamando as pessoas, tentando tornar as pessoas sábias”. A Sabedoria está chamando da mesma forma que uma pessoa chamaria. Em 1 Coríntios, Paulo fala sobre Jesus e chama Jesus de “sabedoria de Deus”. O plano de Deus para salvar o mundo por meio de Jesus era muito sábio — e, portanto, podemos ter certeza de que esse plano funcionará!</w:t>
      </w:r>
      <w:r>
        <w:rPr>
          <w:lang w:val="pt_PT" w:bidi="pt_PT"/>
        </w:rPr>
      </w:r>
      <w:r>
        <w:rPr>
          <w:lang w:val="pt_PT" w:bidi="pt_PT"/>
        </w:rPr>
      </w:r>
    </w:p>
    <w:p>
      <w:pPr/>
      <w:r>
        <w:rPr>
          <w:lang w:val="pt_PT" w:bidi="pt_PT"/>
        </w:rPr>
      </w:r>
    </w:p>
    <w:p>
      <w:pPr>
        <w:pStyle w:val="Heading2"/>
      </w:pPr>
      <w:r>
        <w:rPr>
          <w:lang w:val="pt_PT" w:bidi="pt_PT"/>
        </w:rPr>
        <w:t>sacerdote</w:t>
      </w:r>
      <w:r>
        <w:rPr>
          <w:lang w:val="pt_PT" w:bidi="pt_PT"/>
        </w:rPr>
      </w:r>
    </w:p>
    <w:p>
      <w:pPr/>
      <w:r>
        <w:rPr>
          <w:lang w:val="pt_PT" w:bidi="pt_PT"/>
        </w:rPr>
      </w:r>
      <w:r>
        <w:rPr>
          <w:lang w:val="pt_PT" w:bidi="pt_PT"/>
        </w:rPr>
        <w:t xml:space="preserve">Os </w:t>
      </w:r>
      <w:r>
        <w:rPr>
          <w:b/>
          <w:lang w:val="pt_PT" w:bidi="pt_PT"/>
        </w:rPr>
        <w:t>sacerdotes</w:t>
      </w:r>
      <w:r>
        <w:rPr>
          <w:lang w:val="pt_PT" w:bidi="pt_PT"/>
        </w:rPr>
        <w:t xml:space="preserve"> eram pessoas que trabalhavam no </w:t>
      </w:r>
      <w:hyperlink r:id="rId22">
        <w:r>
          <w:rPr>
            <w:lang w:val="pt_PT" w:bidi="pt_PT"/>
          </w:rPr>
          <w:rPr>
            <w:color w:val="0000EE"/>
            <w:u w:val="single"/>
          </w:rPr>
          <w:t>templo</w:t>
        </w:r>
      </w:hyperlink>
      <w:r>
        <w:rPr>
          <w:lang w:val="pt_PT" w:bidi="pt_PT"/>
        </w:rPr>
        <w:t xml:space="preserve"> de Deus em </w:t>
      </w:r>
      <w:hyperlink r:id="rId23">
        <w:r>
          <w:rPr>
            <w:lang w:val="pt_PT" w:bidi="pt_PT"/>
          </w:rPr>
          <w:rPr>
            <w:color w:val="0000EE"/>
            <w:u w:val="single"/>
          </w:rPr>
          <w:t>Jerusalém</w:t>
        </w:r>
      </w:hyperlink>
      <w:r>
        <w:rPr>
          <w:lang w:val="pt_PT" w:bidi="pt_PT"/>
        </w:rPr>
        <w:t xml:space="preserve">. Antes que as pessoas construíssem o templo, os sacerdotes trabalhavam no </w:t>
      </w:r>
      <w:hyperlink r:id="rId24">
        <w:r>
          <w:rPr>
            <w:lang w:val="pt_PT" w:bidi="pt_PT"/>
          </w:rPr>
          <w:rPr>
            <w:color w:val="0000EE"/>
            <w:u w:val="single"/>
          </w:rPr>
          <w:t>tabernáculo</w:t>
        </w:r>
      </w:hyperlink>
      <w:r>
        <w:rPr>
          <w:lang w:val="pt_PT" w:bidi="pt_PT"/>
        </w:rPr>
        <w:t xml:space="preserve">, que era um templo portátil, uma tenda. O templo, e antes disso o tabernáculo, era o lugar onde o povo </w:t>
      </w:r>
      <w:hyperlink r:id="rId17">
        <w:r>
          <w:rPr>
            <w:lang w:val="pt_PT" w:bidi="pt_PT"/>
          </w:rPr>
          <w:rPr>
            <w:color w:val="0000EE"/>
            <w:u w:val="single"/>
          </w:rPr>
          <w:t>israelita</w:t>
        </w:r>
      </w:hyperlink>
      <w:r>
        <w:rPr>
          <w:lang w:val="pt_PT" w:bidi="pt_PT"/>
        </w:rPr>
        <w:t xml:space="preserve"> adorava a Deus. Os sacerdotes eram responsáveis por oferecer </w:t>
      </w:r>
      <w:hyperlink r:id="rId25">
        <w:r>
          <w:rPr>
            <w:lang w:val="pt_PT" w:bidi="pt_PT"/>
          </w:rPr>
          <w:rPr>
            <w:color w:val="0000EE"/>
            <w:u w:val="single"/>
          </w:rPr>
          <w:t>sacrifícios</w:t>
        </w:r>
      </w:hyperlink>
      <w:r>
        <w:rPr>
          <w:lang w:val="pt_PT" w:bidi="pt_PT"/>
        </w:rPr>
        <w:t xml:space="preserve"> a Deus em nome do povo. Eles cuidavam do templo e ensinavam o povo como </w:t>
      </w:r>
      <w:hyperlink r:id="rId14">
        <w:r>
          <w:rPr>
            <w:lang w:val="pt_PT" w:bidi="pt_PT"/>
          </w:rPr>
          <w:rPr>
            <w:color w:val="0000EE"/>
            <w:u w:val="single"/>
          </w:rPr>
          <w:t>adorar</w:t>
        </w:r>
      </w:hyperlink>
      <w:r>
        <w:rPr>
          <w:lang w:val="pt_PT" w:bidi="pt_PT"/>
        </w:rPr>
        <w:t xml:space="preserve"> a Deus.</w:t>
      </w:r>
    </w:p>
    <w:p>
      <w:pPr/>
      <w:r>
        <w:rPr>
          <w:lang w:val="pt_PT" w:bidi="pt_PT"/>
        </w:rPr>
      </w:r>
      <w:r>
        <w:rPr>
          <w:lang w:val="pt_PT" w:bidi="pt_PT"/>
        </w:rPr>
        <w:t xml:space="preserve">Deus é </w:t>
      </w:r>
      <w:hyperlink r:id="rId18">
        <w:r>
          <w:rPr>
            <w:lang w:val="pt_PT" w:bidi="pt_PT"/>
          </w:rPr>
          <w:rPr>
            <w:color w:val="0000EE"/>
            <w:u w:val="single"/>
          </w:rPr>
          <w:t>santo</w:t>
        </w:r>
      </w:hyperlink>
      <w:r>
        <w:rPr>
          <w:lang w:val="pt_PT" w:bidi="pt_PT"/>
        </w:rPr>
        <w:t xml:space="preserve">, e as pessoas não podem apenas vir a ele, porque as pessoas são </w:t>
      </w:r>
      <w:hyperlink r:id="rId26">
        <w:r>
          <w:rPr>
            <w:lang w:val="pt_PT" w:bidi="pt_PT"/>
          </w:rPr>
          <w:rPr>
            <w:color w:val="0000EE"/>
            <w:u w:val="single"/>
          </w:rPr>
          <w:t>pecadoras</w:t>
        </w:r>
      </w:hyperlink>
      <w:r>
        <w:rPr>
          <w:lang w:val="pt_PT" w:bidi="pt_PT"/>
        </w:rPr>
        <w:t xml:space="preserve">. Porque as pessoas são pecadoras, elas são </w:t>
      </w:r>
      <w:hyperlink r:id="rId27">
        <w:r>
          <w:rPr>
            <w:lang w:val="pt_PT" w:bidi="pt_PT"/>
          </w:rPr>
          <w:rPr>
            <w:color w:val="0000EE"/>
            <w:u w:val="single"/>
          </w:rPr>
          <w:t>impuras</w:t>
        </w:r>
      </w:hyperlink>
      <w:r>
        <w:rPr>
          <w:lang w:val="pt_PT" w:bidi="pt_PT"/>
        </w:rPr>
        <w:t xml:space="preserve">. Na Bíblia, ser impuro significa ser inadequado para vir diante de Deus. As pessoas têm que ficar limpas primeiro. O trabalho dos sacerdotes era tornar as pessoas limpas — </w:t>
      </w:r>
      <w:hyperlink r:id="rId28">
        <w:r>
          <w:rPr>
            <w:lang w:val="pt_PT" w:bidi="pt_PT"/>
          </w:rPr>
          <w:rPr>
            <w:color w:val="0000EE"/>
            <w:u w:val="single"/>
          </w:rPr>
          <w:t>purificá-las</w:t>
        </w:r>
      </w:hyperlink>
      <w:r>
        <w:rPr>
          <w:lang w:val="pt_PT" w:bidi="pt_PT"/>
        </w:rPr>
        <w:t xml:space="preserve">. Os sacerdotes faziam isso oferecendo </w:t>
      </w:r>
      <w:hyperlink r:id="rId25">
        <w:r>
          <w:rPr>
            <w:lang w:val="pt_PT" w:bidi="pt_PT"/>
          </w:rPr>
          <w:rPr>
            <w:color w:val="0000EE"/>
            <w:u w:val="single"/>
          </w:rPr>
          <w:t>sacrifícios</w:t>
        </w:r>
      </w:hyperlink>
      <w:r>
        <w:rPr>
          <w:lang w:val="pt_PT" w:bidi="pt_PT"/>
        </w:rPr>
        <w:t xml:space="preserve"> em nome do povo e ensinando as pessoas a viver. Eles realizavam rituais que simbolizavam que as pessoas se tornavam limpas. Os sacerdotes, portanto, estavam entre Deus e o povo. Os sacerdotes tornaram possível que as pessoas viessem diante de Deus e tivessem um bom </w:t>
      </w:r>
      <w:hyperlink r:id="rId29">
        <w:r>
          <w:rPr>
            <w:lang w:val="pt_PT" w:bidi="pt_PT"/>
          </w:rPr>
          <w:rPr>
            <w:color w:val="0000EE"/>
            <w:u w:val="single"/>
          </w:rPr>
          <w:t>relacionamento</w:t>
        </w:r>
      </w:hyperlink>
      <w:r>
        <w:rPr>
          <w:lang w:val="pt_PT" w:bidi="pt_PT"/>
        </w:rPr>
        <w:t xml:space="preserve"> com Deus. Eles purificavam o povo, de modo que Deus era capaz de descer e encontrar o povo. Os sacerdotes eram pessoas muito importantes para os </w:t>
      </w:r>
      <w:hyperlink r:id="rId13">
        <w:r>
          <w:rPr>
            <w:lang w:val="pt_PT" w:bidi="pt_PT"/>
          </w:rPr>
          <w:rPr>
            <w:color w:val="0000EE"/>
            <w:u w:val="single"/>
          </w:rPr>
          <w:t>judeus</w:t>
        </w:r>
      </w:hyperlink>
      <w:r>
        <w:rPr>
          <w:lang w:val="pt_PT" w:bidi="pt_PT"/>
        </w:rPr>
        <w:t>. Porque as pessoas permaneciam pecadoras, os sacerdotes tinham que muitas vezes fazer sacrifícios e purificar o povo constantemente.</w:t>
      </w:r>
    </w:p>
    <w:p>
      <w:pPr/>
      <w:r>
        <w:rPr>
          <w:lang w:val="pt_PT" w:bidi="pt_PT"/>
        </w:rPr>
      </w:r>
      <w:r>
        <w:rPr>
          <w:lang w:val="pt_PT" w:bidi="pt_PT"/>
        </w:rPr>
        <w:t xml:space="preserve">Apenas certas pessoas poderiam se tornar um sacerdote. Os </w:t>
      </w:r>
      <w:hyperlink r:id="rId17">
        <w:r>
          <w:rPr>
            <w:lang w:val="pt_PT" w:bidi="pt_PT"/>
          </w:rPr>
          <w:rPr>
            <w:color w:val="0000EE"/>
            <w:u w:val="single"/>
          </w:rPr>
          <w:t>israelitas</w:t>
        </w:r>
      </w:hyperlink>
      <w:r>
        <w:rPr>
          <w:lang w:val="pt_PT" w:bidi="pt_PT"/>
        </w:rPr>
        <w:t xml:space="preserve"> eram divididos em 12 tribos. Uma tribo era chamada de tribo de Levi, e as pessoas nesta tribo eram chamadas de </w:t>
      </w:r>
      <w:hyperlink r:id="rId30">
        <w:r>
          <w:rPr>
            <w:lang w:val="pt_PT" w:bidi="pt_PT"/>
          </w:rPr>
          <w:rPr>
            <w:color w:val="0000EE"/>
            <w:u w:val="single"/>
          </w:rPr>
          <w:t>levitas</w:t>
        </w:r>
      </w:hyperlink>
      <w:r>
        <w:rPr>
          <w:lang w:val="pt_PT" w:bidi="pt_PT"/>
        </w:rPr>
        <w:t xml:space="preserve">. Moisés, por meio de quem Deus deu ao povo sua </w:t>
      </w:r>
      <w:hyperlink r:id="rId21">
        <w:r>
          <w:rPr>
            <w:lang w:val="pt_PT" w:bidi="pt_PT"/>
          </w:rPr>
          <w:rPr>
            <w:color w:val="0000EE"/>
            <w:u w:val="single"/>
          </w:rPr>
          <w:t>lei</w:t>
        </w:r>
      </w:hyperlink>
      <w:r>
        <w:rPr>
          <w:lang w:val="pt_PT" w:bidi="pt_PT"/>
        </w:rPr>
        <w:t xml:space="preserve">, era um levita. E o irmão de Moisés, Arão, também era um levita. Arão se tornou o primeiro </w:t>
      </w:r>
      <w:hyperlink r:id="rId31">
        <w:r>
          <w:rPr>
            <w:lang w:val="pt_PT" w:bidi="pt_PT"/>
          </w:rPr>
          <w:rPr>
            <w:color w:val="0000EE"/>
            <w:u w:val="single"/>
          </w:rPr>
          <w:t>sumo sacerdote</w:t>
        </w:r>
      </w:hyperlink>
      <w:r>
        <w:rPr>
          <w:lang w:val="pt_PT" w:bidi="pt_PT"/>
        </w:rPr>
        <w:t xml:space="preserve"> dos judeus. Um sumo sacerdote é o sacerdote mais importante. Deus fez dos filhos de Arão os primeiros sacerdotes. Daquele momento em diante, todos os </w:t>
      </w:r>
      <w:hyperlink r:id="rId32">
        <w:r>
          <w:rPr>
            <w:lang w:val="pt_PT" w:bidi="pt_PT"/>
          </w:rPr>
          <w:rPr>
            <w:color w:val="0000EE"/>
            <w:u w:val="single"/>
          </w:rPr>
          <w:t>descendentes</w:t>
        </w:r>
      </w:hyperlink>
      <w:r>
        <w:rPr>
          <w:lang w:val="pt_PT" w:bidi="pt_PT"/>
        </w:rPr>
        <w:t xml:space="preserve"> masculinos de Arão se tornavam sacerdotes.</w:t>
      </w:r>
    </w:p>
    <w:p>
      <w:pPr/>
      <w:r>
        <w:rPr>
          <w:lang w:val="pt_PT" w:bidi="pt_PT"/>
        </w:rPr>
      </w:r>
      <w:r>
        <w:rPr>
          <w:lang w:val="pt_PT" w:bidi="pt_PT"/>
        </w:rPr>
        <w:t>Havia também levitas que não eram descendentes de Arão. Essas pessoas também se tornaram importantes. Eles ajudavam os sacerdotes em seu dever. A Bíblia muitas vezes fala sobre “sacerdotes e levitas”. Os sacerdotes são mencionados separadamente porque eles eram mais importantes, mesmo que os próprios sacerdotes também sejam descendentes de Levi.</w:t>
      </w:r>
    </w:p>
    <w:p>
      <w:pPr/>
      <w:r>
        <w:rPr>
          <w:lang w:val="pt_PT" w:bidi="pt_PT"/>
        </w:rPr>
      </w:r>
      <w:r>
        <w:rPr>
          <w:lang w:val="pt_PT" w:bidi="pt_PT"/>
        </w:rPr>
        <w:t xml:space="preserve">Na época de Jesus, alguns sacerdotes também eram líderes do povo. Eles são chamados de principais sacerdotes. Esses sacerdotes principais ou líderes eram muitas vezes pessoas ricas que eram relacionadas com o sumo sacerdote. Eles muitas vezes pertenciam ao grupo de líderes religiosos chamados </w:t>
      </w:r>
      <w:hyperlink r:id="rId33">
        <w:r>
          <w:rPr>
            <w:lang w:val="pt_PT" w:bidi="pt_PT"/>
          </w:rPr>
          <w:rPr>
            <w:color w:val="0000EE"/>
            <w:u w:val="single"/>
          </w:rPr>
          <w:t>saduceus</w:t>
        </w:r>
      </w:hyperlink>
      <w:r>
        <w:rPr>
          <w:lang w:val="pt_PT" w:bidi="pt_PT"/>
        </w:rPr>
        <w:t xml:space="preserve"> e eram parte do conselho judeu, chamado de </w:t>
      </w:r>
      <w:hyperlink r:id="rId34">
        <w:r>
          <w:rPr>
            <w:lang w:val="pt_PT" w:bidi="pt_PT"/>
          </w:rPr>
          <w:rPr>
            <w:color w:val="0000EE"/>
            <w:u w:val="single"/>
          </w:rPr>
          <w:t>Sinédrio</w:t>
        </w:r>
      </w:hyperlink>
      <w:r>
        <w:rPr>
          <w:lang w:val="pt_PT" w:bidi="pt_PT"/>
        </w:rPr>
        <w:t>. Os principais sacerdotes muitas vezes discutiam com Jesus.</w:t>
      </w:r>
    </w:p>
    <w:p>
      <w:pPr/>
      <w:r>
        <w:rPr>
          <w:lang w:val="pt_PT" w:bidi="pt_PT"/>
        </w:rPr>
      </w:r>
      <w:r>
        <w:rPr>
          <w:lang w:val="pt_PT" w:bidi="pt_PT"/>
        </w:rPr>
        <w:t xml:space="preserve">As pessoas que viviam nos países que cercavam </w:t>
      </w:r>
      <w:hyperlink r:id="rId35">
        <w:r>
          <w:rPr>
            <w:lang w:val="pt_PT" w:bidi="pt_PT"/>
          </w:rPr>
          <w:rPr>
            <w:color w:val="0000EE"/>
            <w:u w:val="single"/>
          </w:rPr>
          <w:t>Israel</w:t>
        </w:r>
      </w:hyperlink>
      <w:r>
        <w:rPr>
          <w:lang w:val="pt_PT" w:bidi="pt_PT"/>
        </w:rPr>
        <w:t xml:space="preserve"> também tinham pessoas que estavam entre o povo e seus deuses. A Bíblia também chama essas pessoas de sacerdotes, mas eles eram muito diferentes dos sacerdotes judeus.</w:t>
      </w:r>
    </w:p>
    <w:p>
      <w:pPr/>
      <w:r>
        <w:rPr>
          <w:lang w:val="pt_PT" w:bidi="pt_PT"/>
        </w:rPr>
      </w:r>
      <w:r>
        <w:rPr>
          <w:b/>
          <w:lang w:val="pt_PT" w:bidi="pt_PT"/>
        </w:rPr>
        <w:t>Quando você estiver traduzindo “sacerdote”, tenha cuidado com as seguintes coisas:</w:t>
      </w:r>
    </w:p>
    <w:p>
      <w:pPr/>
      <w:r>
        <w:rPr>
          <w:lang w:val="pt_PT" w:bidi="pt_PT"/>
        </w:rPr>
      </w:r>
      <w:r>
        <w:rPr>
          <w:lang w:val="pt_PT" w:bidi="pt_PT"/>
        </w:rPr>
        <w:t>Seu idioma pode ter uma palavra que significa alguém que oferece sacrifícios a Deus. Essa pode ser uma boa palavra para a palavra bíblica para sacerdote. Talvez você precise fazer uma pequena mudança, como dizer “um sacerdote de Deus”. Mas tenha cuidado para que as pessoas não fiquem confusas. Talvez as coisas que um “sacerdote” em sua comunidade faz sejam muito diferentes do que um sacerdote na Bíblia faz. Talvez você precise inventar uma nova palavra ou frase, como “alguém que oferece sacrifícios a Deus”, ou “um sacrificador”, ou “um homem que trabalha no templo de Deus”. Mas lembre-se de que você também precisa ter uma palavra para um levita. Um levita pode ser um “ajudante de um sacerdote”, um “ajudante no templo”, ou um “descendente de Levi que ajuda no templo”.</w:t>
      </w:r>
    </w:p>
    <w:p>
      <w:pPr/>
      <w:r>
        <w:rPr>
          <w:lang w:val="pt_PT" w:bidi="pt_PT"/>
        </w:rPr>
      </w:r>
      <w:r>
        <w:rPr>
          <w:lang w:val="pt_PT" w:bidi="pt_PT"/>
        </w:rPr>
        <w:t xml:space="preserve">Algumas </w:t>
      </w:r>
      <w:hyperlink r:id="rId36">
        <w:r>
          <w:rPr>
            <w:lang w:val="pt_PT" w:bidi="pt_PT"/>
          </w:rPr>
          <w:rPr>
            <w:color w:val="0000EE"/>
            <w:u w:val="single"/>
          </w:rPr>
          <w:t>igrejas</w:t>
        </w:r>
      </w:hyperlink>
      <w:r>
        <w:rPr>
          <w:lang w:val="pt_PT" w:bidi="pt_PT"/>
        </w:rPr>
        <w:t xml:space="preserve"> </w:t>
      </w:r>
      <w:hyperlink r:id="rId37">
        <w:r>
          <w:rPr>
            <w:lang w:val="pt_PT" w:bidi="pt_PT"/>
          </w:rPr>
          <w:rPr>
            <w:color w:val="0000EE"/>
            <w:u w:val="single"/>
          </w:rPr>
          <w:t>cristãs</w:t>
        </w:r>
      </w:hyperlink>
      <w:r>
        <w:rPr>
          <w:lang w:val="pt_PT" w:bidi="pt_PT"/>
        </w:rPr>
        <w:t xml:space="preserve"> usam a palavra “sacerdote” para um líder na igreja. Não é uma boa ideia usar essa mesma palavra para “sacerdotes” na Bíblia, porque o significado é bastante diferente. Um líder na igreja não oferece sacrifícios como os sacerdotes na Bíblia faziam.</w:t>
      </w:r>
    </w:p>
    <w:p>
      <w:pPr/>
      <w:r>
        <w:rPr>
          <w:lang w:val="pt_PT" w:bidi="pt_PT"/>
        </w:rPr>
      </w:r>
      <w:r>
        <w:rPr>
          <w:lang w:val="pt_PT" w:bidi="pt_PT"/>
        </w:rPr>
        <w:t>Lembre-se de que você também precisa de uma palavra para os principais sacerdotes — os sacerdotes mais importantes — e para o sumo sacerdote, que é o sacerdote mais importante de todos.</w:t>
      </w:r>
      <w:r>
        <w:rPr>
          <w:lang w:val="pt_PT" w:bidi="pt_PT"/>
        </w:rPr>
      </w:r>
      <w:r>
        <w:rPr>
          <w:lang w:val="pt_PT" w:bidi="pt_PT"/>
        </w:rPr>
      </w:r>
    </w:p>
    <w:p>
      <w:pPr/>
      <w:r>
        <w:rPr>
          <w:lang w:val="pt_PT" w:bidi="pt_PT"/>
        </w:rPr>
      </w:r>
    </w:p>
    <w:p>
      <w:pPr>
        <w:pStyle w:val="Heading2"/>
      </w:pPr>
      <w:r>
        <w:rPr>
          <w:lang w:val="pt_PT" w:bidi="pt_PT"/>
        </w:rPr>
        <w:t>sacrifício</w:t>
      </w:r>
      <w:r>
        <w:rPr>
          <w:lang w:val="pt_PT" w:bidi="pt_PT"/>
        </w:rPr>
      </w:r>
    </w:p>
    <w:p>
      <w:pPr/>
      <w:r>
        <w:rPr>
          <w:lang w:val="pt_PT" w:bidi="pt_PT"/>
        </w:rPr>
      </w:r>
      <w:r>
        <w:rPr>
          <w:lang w:val="pt_PT" w:bidi="pt_PT"/>
        </w:rPr>
        <w:t xml:space="preserve">Um </w:t>
      </w:r>
      <w:r>
        <w:rPr>
          <w:b/>
          <w:lang w:val="pt_PT" w:bidi="pt_PT"/>
        </w:rPr>
        <w:t>sacrifício</w:t>
      </w:r>
      <w:r>
        <w:rPr>
          <w:lang w:val="pt_PT" w:bidi="pt_PT"/>
        </w:rPr>
        <w:t xml:space="preserve"> é um presente a Deus. As pessoas muitas vezes colocavam o presente em uma plataforma feita de terra ou pedras grandes, que era chamada de </w:t>
      </w:r>
      <w:hyperlink r:id="rId38">
        <w:r>
          <w:rPr>
            <w:lang w:val="pt_PT" w:bidi="pt_PT"/>
          </w:rPr>
          <w:rPr>
            <w:color w:val="0000EE"/>
            <w:u w:val="single"/>
          </w:rPr>
          <w:t>altar</w:t>
        </w:r>
      </w:hyperlink>
      <w:r>
        <w:rPr>
          <w:lang w:val="pt_PT" w:bidi="pt_PT"/>
        </w:rPr>
        <w:t xml:space="preserve">. O propósito de um sacrifício poderia ser que as pessoas quisessem agradecer a Deus por algo, </w:t>
      </w:r>
      <w:hyperlink r:id="rId14">
        <w:r>
          <w:rPr>
            <w:lang w:val="pt_PT" w:bidi="pt_PT"/>
          </w:rPr>
          <w:rPr>
            <w:color w:val="0000EE"/>
            <w:u w:val="single"/>
          </w:rPr>
          <w:t>adorar</w:t>
        </w:r>
      </w:hyperlink>
      <w:r>
        <w:rPr>
          <w:lang w:val="pt_PT" w:bidi="pt_PT"/>
        </w:rPr>
        <w:t xml:space="preserve"> a Deus, confirmar seu </w:t>
      </w:r>
      <w:hyperlink r:id="rId29">
        <w:r>
          <w:rPr>
            <w:lang w:val="pt_PT" w:bidi="pt_PT"/>
          </w:rPr>
          <w:rPr>
            <w:color w:val="0000EE"/>
            <w:u w:val="single"/>
          </w:rPr>
          <w:t>relacionamento</w:t>
        </w:r>
      </w:hyperlink>
      <w:r>
        <w:rPr>
          <w:lang w:val="pt_PT" w:bidi="pt_PT"/>
        </w:rPr>
        <w:t xml:space="preserve"> com Deus ou pedir </w:t>
      </w:r>
      <w:hyperlink r:id="rId39">
        <w:r>
          <w:rPr>
            <w:lang w:val="pt_PT" w:bidi="pt_PT"/>
          </w:rPr>
          <w:rPr>
            <w:color w:val="0000EE"/>
            <w:u w:val="single"/>
          </w:rPr>
          <w:t>perdão</w:t>
        </w:r>
      </w:hyperlink>
      <w:r>
        <w:rPr>
          <w:lang w:val="pt_PT" w:bidi="pt_PT"/>
        </w:rPr>
        <w:t xml:space="preserve"> por algo que elas haviam feito de errado. Um sacrifício poderia envolver a morte de um animal, que então seria queimado no altar. Mas o presente também poderia ser itens alimentares, óleo ou especiarias de cheiro doce.</w:t>
      </w:r>
    </w:p>
    <w:p>
      <w:pPr/>
      <w:r>
        <w:rPr>
          <w:lang w:val="pt_PT" w:bidi="pt_PT"/>
        </w:rPr>
      </w:r>
      <w:r>
        <w:rPr>
          <w:lang w:val="pt_PT" w:bidi="pt_PT"/>
        </w:rPr>
        <w:t xml:space="preserve">No início do Antigo Testamento, há várias histórias de pessoas dando sacrifícios a Deus: Caim e Abel, Noé e </w:t>
      </w:r>
      <w:hyperlink r:id="rId40">
        <w:r>
          <w:rPr>
            <w:lang w:val="pt_PT" w:bidi="pt_PT"/>
          </w:rPr>
          <w:rPr>
            <w:color w:val="0000EE"/>
            <w:u w:val="single"/>
          </w:rPr>
          <w:t>Abraão</w:t>
        </w:r>
      </w:hyperlink>
      <w:r>
        <w:rPr>
          <w:lang w:val="pt_PT" w:bidi="pt_PT"/>
        </w:rPr>
        <w:t xml:space="preserve">. Mais tarde, quando Deus deu aos </w:t>
      </w:r>
      <w:hyperlink r:id="rId17">
        <w:r>
          <w:rPr>
            <w:lang w:val="pt_PT" w:bidi="pt_PT"/>
          </w:rPr>
          <w:rPr>
            <w:color w:val="0000EE"/>
            <w:u w:val="single"/>
          </w:rPr>
          <w:t>israelitas</w:t>
        </w:r>
      </w:hyperlink>
      <w:r>
        <w:rPr>
          <w:lang w:val="pt_PT" w:bidi="pt_PT"/>
        </w:rPr>
        <w:t xml:space="preserve"> sua </w:t>
      </w:r>
      <w:hyperlink r:id="rId21">
        <w:r>
          <w:rPr>
            <w:lang w:val="pt_PT" w:bidi="pt_PT"/>
          </w:rPr>
          <w:rPr>
            <w:color w:val="0000EE"/>
            <w:u w:val="single"/>
          </w:rPr>
          <w:t>lei</w:t>
        </w:r>
      </w:hyperlink>
      <w:r>
        <w:rPr>
          <w:lang w:val="pt_PT" w:bidi="pt_PT"/>
        </w:rPr>
        <w:t xml:space="preserve"> por meio de Moisés, Deus deu ao povo instruções sobre como oferecer sacrifícios a ele. As pessoas não podiam trazer seus sacrifícios a Deus onde quer que quisessem: elas tinham que trazer seus sacrifícios para o </w:t>
      </w:r>
      <w:hyperlink r:id="rId24">
        <w:r>
          <w:rPr>
            <w:lang w:val="pt_PT" w:bidi="pt_PT"/>
          </w:rPr>
          <w:rPr>
            <w:color w:val="0000EE"/>
            <w:u w:val="single"/>
          </w:rPr>
          <w:t>tabernáculo</w:t>
        </w:r>
      </w:hyperlink>
      <w:r>
        <w:rPr>
          <w:lang w:val="pt_PT" w:bidi="pt_PT"/>
        </w:rPr>
        <w:t xml:space="preserve">, e mais tarde para o </w:t>
      </w:r>
      <w:hyperlink r:id="rId22">
        <w:r>
          <w:rPr>
            <w:lang w:val="pt_PT" w:bidi="pt_PT"/>
          </w:rPr>
          <w:rPr>
            <w:color w:val="0000EE"/>
            <w:u w:val="single"/>
          </w:rPr>
          <w:t>templo</w:t>
        </w:r>
      </w:hyperlink>
      <w:r>
        <w:rPr>
          <w:lang w:val="pt_PT" w:bidi="pt_PT"/>
        </w:rPr>
        <w:t xml:space="preserve">. O tabernáculo era o lugar onde os israelitas adoravam a Deus. Era uma tenda que os israelitas podiam carregar com eles durante suas viagens pelo </w:t>
      </w:r>
      <w:hyperlink r:id="rId41">
        <w:r>
          <w:rPr>
            <w:lang w:val="pt_PT" w:bidi="pt_PT"/>
          </w:rPr>
          <w:rPr>
            <w:color w:val="0000EE"/>
            <w:u w:val="single"/>
          </w:rPr>
          <w:t>deserto</w:t>
        </w:r>
      </w:hyperlink>
      <w:r>
        <w:rPr>
          <w:lang w:val="pt_PT" w:bidi="pt_PT"/>
        </w:rPr>
        <w:t>. Mais tarde, quando os israelitas se estabeleceram em seu próprio país, eles substituíram o tabernáculo por um edifício, chamado de templo.</w:t>
      </w:r>
    </w:p>
    <w:p>
      <w:pPr/>
      <w:r>
        <w:rPr>
          <w:lang w:val="pt_PT" w:bidi="pt_PT"/>
        </w:rPr>
      </w:r>
      <w:r>
        <w:rPr>
          <w:lang w:val="pt_PT" w:bidi="pt_PT"/>
        </w:rPr>
        <w:t xml:space="preserve">No tabernáculo, e mais tarde no templo, os </w:t>
      </w:r>
      <w:hyperlink r:id="rId42">
        <w:r>
          <w:rPr>
            <w:lang w:val="pt_PT" w:bidi="pt_PT"/>
          </w:rPr>
          <w:rPr>
            <w:color w:val="0000EE"/>
            <w:u w:val="single"/>
          </w:rPr>
          <w:t>sacerdotes</w:t>
        </w:r>
      </w:hyperlink>
      <w:r>
        <w:rPr>
          <w:lang w:val="pt_PT" w:bidi="pt_PT"/>
        </w:rPr>
        <w:t xml:space="preserve"> eram pessoas especiais a quem Deus nomeava para fazer os sacrifícios em nome do povo. Os sacerdotes faziam </w:t>
      </w:r>
      <w:hyperlink r:id="rId25">
        <w:r>
          <w:rPr>
            <w:lang w:val="pt_PT" w:bidi="pt_PT"/>
          </w:rPr>
          <w:rPr>
            <w:color w:val="0000EE"/>
            <w:u w:val="single"/>
          </w:rPr>
          <w:t>sacrifícios</w:t>
        </w:r>
      </w:hyperlink>
      <w:r>
        <w:rPr>
          <w:lang w:val="pt_PT" w:bidi="pt_PT"/>
        </w:rPr>
        <w:t xml:space="preserve"> todos os dias, e também havia sacrifícios especiais para festivais e rituais. As pessoas também poderiam trazer um sacrifício voluntariamente. Os sacrifícios eram muito importantes na adoração a Deus. Porque Deus é </w:t>
      </w:r>
      <w:hyperlink r:id="rId18">
        <w:r>
          <w:rPr>
            <w:lang w:val="pt_PT" w:bidi="pt_PT"/>
          </w:rPr>
          <w:rPr>
            <w:color w:val="0000EE"/>
            <w:u w:val="single"/>
          </w:rPr>
          <w:t>santo</w:t>
        </w:r>
      </w:hyperlink>
      <w:r>
        <w:rPr>
          <w:lang w:val="pt_PT" w:bidi="pt_PT"/>
        </w:rPr>
        <w:t xml:space="preserve">, e as pessoas são tão </w:t>
      </w:r>
      <w:hyperlink r:id="rId26">
        <w:r>
          <w:rPr>
            <w:lang w:val="pt_PT" w:bidi="pt_PT"/>
          </w:rPr>
          <w:rPr>
            <w:color w:val="0000EE"/>
            <w:u w:val="single"/>
          </w:rPr>
          <w:t>pecadoras</w:t>
        </w:r>
      </w:hyperlink>
      <w:r>
        <w:rPr>
          <w:lang w:val="pt_PT" w:bidi="pt_PT"/>
        </w:rPr>
        <w:t xml:space="preserve">, as pessoas não poderiam apenas vir diante de Deus. As pessoas precisavam ser “purificadas” de seus pecados. Apenas alguém que é purificado — tornado ritualmente </w:t>
      </w:r>
      <w:hyperlink r:id="rId27">
        <w:r>
          <w:rPr>
            <w:lang w:val="pt_PT" w:bidi="pt_PT"/>
          </w:rPr>
          <w:rPr>
            <w:color w:val="0000EE"/>
            <w:u w:val="single"/>
          </w:rPr>
          <w:t>puro</w:t>
        </w:r>
      </w:hyperlink>
      <w:r>
        <w:rPr>
          <w:lang w:val="pt_PT" w:bidi="pt_PT"/>
        </w:rPr>
        <w:t xml:space="preserve"> — pode vir diante de Deus. Os sacrifícios ajudavam a tornar as pessoas puras para que elas pudessem vir diante de Deus. No entanto, Deus também deixou claro para o povo que ele não aceitava sacrifícios se as pessoas não se sentissem realmente tristes pelas coisas más que elas haviam feito e sinceramente quisessem mudar.</w:t>
      </w:r>
    </w:p>
    <w:p>
      <w:pPr/>
      <w:r>
        <w:rPr>
          <w:lang w:val="pt_PT" w:bidi="pt_PT"/>
        </w:rPr>
      </w:r>
      <w:r>
        <w:rPr>
          <w:lang w:val="pt_PT" w:bidi="pt_PT"/>
        </w:rPr>
        <w:t xml:space="preserve">Cerca de 40 anos depois que Jesus voltou para o </w:t>
      </w:r>
      <w:hyperlink r:id="rId43">
        <w:r>
          <w:rPr>
            <w:lang w:val="pt_PT" w:bidi="pt_PT"/>
          </w:rPr>
          <w:rPr>
            <w:color w:val="0000EE"/>
            <w:u w:val="single"/>
          </w:rPr>
          <w:t>céu</w:t>
        </w:r>
      </w:hyperlink>
      <w:r>
        <w:rPr>
          <w:lang w:val="pt_PT" w:bidi="pt_PT"/>
        </w:rPr>
        <w:t xml:space="preserve">, o povo romano destruiu completamente o </w:t>
      </w:r>
      <w:hyperlink r:id="rId22">
        <w:r>
          <w:rPr>
            <w:lang w:val="pt_PT" w:bidi="pt_PT"/>
          </w:rPr>
          <w:rPr>
            <w:color w:val="0000EE"/>
            <w:u w:val="single"/>
          </w:rPr>
          <w:t>templo</w:t>
        </w:r>
      </w:hyperlink>
      <w:r>
        <w:rPr>
          <w:lang w:val="pt_PT" w:bidi="pt_PT"/>
        </w:rPr>
        <w:t xml:space="preserve"> em </w:t>
      </w:r>
      <w:hyperlink r:id="rId23">
        <w:r>
          <w:rPr>
            <w:lang w:val="pt_PT" w:bidi="pt_PT"/>
          </w:rPr>
          <w:rPr>
            <w:color w:val="0000EE"/>
            <w:u w:val="single"/>
          </w:rPr>
          <w:t>Jerusalém</w:t>
        </w:r>
      </w:hyperlink>
      <w:r>
        <w:rPr>
          <w:lang w:val="pt_PT" w:bidi="pt_PT"/>
        </w:rPr>
        <w:t xml:space="preserve">. A partir daquele momento em diante, os </w:t>
      </w:r>
      <w:hyperlink r:id="rId13">
        <w:r>
          <w:rPr>
            <w:lang w:val="pt_PT" w:bidi="pt_PT"/>
          </w:rPr>
          <w:rPr>
            <w:color w:val="0000EE"/>
            <w:u w:val="single"/>
          </w:rPr>
          <w:t>judeus</w:t>
        </w:r>
      </w:hyperlink>
      <w:r>
        <w:rPr>
          <w:lang w:val="pt_PT" w:bidi="pt_PT"/>
        </w:rPr>
        <w:t xml:space="preserve"> não podiam mais oferecer sacrifícios a Deus. O Novo Testamento nos ensina que o próprio Jesus era um sacrifício perfeito. Jesus morreu para que Deus pudesse perdoar o povo. As pessoas não precisam mais oferecer sacrifícios a Deus, porque Jesus já nos tornou puros: Jesus tornou possível que viéssemos diante de Deus.</w:t>
      </w:r>
      <w:r>
        <w:rPr>
          <w:lang w:val="pt_PT" w:bidi="pt_PT"/>
        </w:rPr>
      </w:r>
      <w:r>
        <w:rPr>
          <w:lang w:val="pt_PT" w:bidi="pt_PT"/>
        </w:rPr>
      </w:r>
    </w:p>
    <w:p>
      <w:pPr/>
      <w:r>
        <w:rPr>
          <w:lang w:val="pt_PT" w:bidi="pt_PT"/>
        </w:rPr>
      </w:r>
    </w:p>
    <w:p>
      <w:pPr>
        <w:pStyle w:val="Heading2"/>
      </w:pPr>
      <w:r>
        <w:rPr>
          <w:lang w:val="pt_PT" w:bidi="pt_PT"/>
        </w:rPr>
        <w:t>Saduceus</w:t>
      </w:r>
      <w:r>
        <w:rPr>
          <w:lang w:val="pt_PT" w:bidi="pt_PT"/>
        </w:rPr>
      </w:r>
    </w:p>
    <w:p>
      <w:pPr/>
      <w:r>
        <w:rPr>
          <w:lang w:val="pt_PT" w:bidi="pt_PT"/>
        </w:rPr>
      </w:r>
      <w:r>
        <w:rPr>
          <w:lang w:val="pt_PT" w:bidi="pt_PT"/>
        </w:rPr>
        <w:t xml:space="preserve">Na época de Jesus havia 2 grupos importantes de </w:t>
      </w:r>
      <w:hyperlink r:id="rId44">
        <w:r>
          <w:rPr>
            <w:lang w:val="pt_PT" w:bidi="pt_PT"/>
          </w:rPr>
          <w:rPr>
            <w:color w:val="0000EE"/>
            <w:u w:val="single"/>
          </w:rPr>
          <w:t>mestres</w:t>
        </w:r>
      </w:hyperlink>
      <w:r>
        <w:rPr>
          <w:lang w:val="pt_PT" w:bidi="pt_PT"/>
        </w:rPr>
        <w:t xml:space="preserve"> religiosos em </w:t>
      </w:r>
      <w:hyperlink r:id="rId35">
        <w:r>
          <w:rPr>
            <w:lang w:val="pt_PT" w:bidi="pt_PT"/>
          </w:rPr>
          <w:rPr>
            <w:color w:val="0000EE"/>
            <w:u w:val="single"/>
          </w:rPr>
          <w:t>Israel</w:t>
        </w:r>
      </w:hyperlink>
      <w:r>
        <w:rPr>
          <w:lang w:val="pt_PT" w:bidi="pt_PT"/>
        </w:rPr>
        <w:t xml:space="preserve">. Esses eram os </w:t>
      </w:r>
      <w:hyperlink r:id="rId45">
        <w:r>
          <w:rPr>
            <w:lang w:val="pt_PT" w:bidi="pt_PT"/>
          </w:rPr>
          <w:rPr>
            <w:color w:val="0000EE"/>
            <w:u w:val="single"/>
          </w:rPr>
          <w:t>fariseus</w:t>
        </w:r>
      </w:hyperlink>
      <w:r>
        <w:rPr>
          <w:lang w:val="pt_PT" w:bidi="pt_PT"/>
        </w:rPr>
        <w:t xml:space="preserve"> e os </w:t>
      </w:r>
      <w:r>
        <w:rPr>
          <w:b/>
          <w:lang w:val="pt_PT" w:bidi="pt_PT"/>
        </w:rPr>
        <w:t>saduceus</w:t>
      </w:r>
      <w:r>
        <w:rPr>
          <w:lang w:val="pt_PT" w:bidi="pt_PT"/>
        </w:rPr>
        <w:t xml:space="preserve">. Os fariseus estavam muito preocupados em obedecer à lei de Deus completamente, e eles até inventaram </w:t>
      </w:r>
      <w:hyperlink r:id="rId21">
        <w:r>
          <w:rPr>
            <w:lang w:val="pt_PT" w:bidi="pt_PT"/>
          </w:rPr>
          <w:rPr>
            <w:color w:val="0000EE"/>
            <w:u w:val="single"/>
          </w:rPr>
          <w:t>leis</w:t>
        </w:r>
      </w:hyperlink>
      <w:r>
        <w:rPr>
          <w:lang w:val="pt_PT" w:bidi="pt_PT"/>
        </w:rPr>
        <w:t xml:space="preserve"> adicionais. Eles queriam se manter separados das pessoas que não seguiam a lei de Deus. Os saduceus apenas seguiam as leis escritas nos cinco primeiros livros do Antigo Testamento. Eles </w:t>
      </w:r>
      <w:hyperlink r:id="rId46">
        <w:r>
          <w:rPr>
            <w:lang w:val="pt_PT" w:bidi="pt_PT"/>
          </w:rPr>
          <w:rPr>
            <w:color w:val="0000EE"/>
            <w:u w:val="single"/>
          </w:rPr>
          <w:t>acreditavam</w:t>
        </w:r>
      </w:hyperlink>
      <w:r>
        <w:rPr>
          <w:lang w:val="pt_PT" w:bidi="pt_PT"/>
        </w:rPr>
        <w:t xml:space="preserve"> que apenas os cinco primeiros livros do Antigo Testamento eram importantes. Eles não acreditavam em qualquer vida após a morte, e eles não acreditavam que os </w:t>
      </w:r>
      <w:hyperlink r:id="rId47">
        <w:r>
          <w:rPr>
            <w:lang w:val="pt_PT" w:bidi="pt_PT"/>
          </w:rPr>
          <w:rPr>
            <w:color w:val="0000EE"/>
            <w:u w:val="single"/>
          </w:rPr>
          <w:t>anjos</w:t>
        </w:r>
      </w:hyperlink>
      <w:r>
        <w:rPr>
          <w:lang w:val="pt_PT" w:bidi="pt_PT"/>
        </w:rPr>
        <w:t xml:space="preserve"> ou </w:t>
      </w:r>
      <w:hyperlink r:id="rId48">
        <w:r>
          <w:rPr>
            <w:lang w:val="pt_PT" w:bidi="pt_PT"/>
          </w:rPr>
          <w:rPr>
            <w:color w:val="0000EE"/>
            <w:u w:val="single"/>
          </w:rPr>
          <w:t>Satanás</w:t>
        </w:r>
      </w:hyperlink>
      <w:r>
        <w:rPr>
          <w:lang w:val="pt_PT" w:bidi="pt_PT"/>
        </w:rPr>
        <w:t xml:space="preserve"> existiam.</w:t>
      </w:r>
    </w:p>
    <w:p>
      <w:pPr/>
      <w:r>
        <w:rPr>
          <w:lang w:val="pt_PT" w:bidi="pt_PT"/>
        </w:rPr>
      </w:r>
      <w:r>
        <w:rPr>
          <w:lang w:val="pt_PT" w:bidi="pt_PT"/>
        </w:rPr>
        <w:t>Ao contrário dos fariseus, os saduceus da época de Jesus cooperavam com o governo romano, e, portanto, eles tinham mais poder e influência política.</w:t>
      </w:r>
    </w:p>
    <w:p>
      <w:pPr/>
      <w:r>
        <w:rPr>
          <w:lang w:val="pt_PT" w:bidi="pt_PT"/>
        </w:rPr>
      </w:r>
      <w:r>
        <w:rPr>
          <w:lang w:val="pt_PT" w:bidi="pt_PT"/>
        </w:rPr>
        <w:t xml:space="preserve">Alguns dos </w:t>
      </w:r>
      <w:hyperlink r:id="rId42">
        <w:r>
          <w:rPr>
            <w:lang w:val="pt_PT" w:bidi="pt_PT"/>
          </w:rPr>
          <w:rPr>
            <w:color w:val="0000EE"/>
            <w:u w:val="single"/>
          </w:rPr>
          <w:t>sacerdotes</w:t>
        </w:r>
      </w:hyperlink>
      <w:r>
        <w:rPr>
          <w:lang w:val="pt_PT" w:bidi="pt_PT"/>
        </w:rPr>
        <w:t xml:space="preserve"> em </w:t>
      </w:r>
      <w:hyperlink r:id="rId23">
        <w:r>
          <w:rPr>
            <w:lang w:val="pt_PT" w:bidi="pt_PT"/>
          </w:rPr>
          <w:rPr>
            <w:color w:val="0000EE"/>
            <w:u w:val="single"/>
          </w:rPr>
          <w:t>Jerusalém</w:t>
        </w:r>
      </w:hyperlink>
      <w:r>
        <w:rPr>
          <w:lang w:val="pt_PT" w:bidi="pt_PT"/>
        </w:rPr>
        <w:t xml:space="preserve"> eram membros do grupo dos saduceus. Alguns membros dos saduceus também eram parte do </w:t>
      </w:r>
      <w:hyperlink r:id="rId34">
        <w:r>
          <w:rPr>
            <w:lang w:val="pt_PT" w:bidi="pt_PT"/>
          </w:rPr>
          <w:rPr>
            <w:color w:val="0000EE"/>
            <w:u w:val="single"/>
          </w:rPr>
          <w:t>Sinédrio</w:t>
        </w:r>
      </w:hyperlink>
      <w:r>
        <w:rPr>
          <w:lang w:val="pt_PT" w:bidi="pt_PT"/>
        </w:rPr>
        <w:t xml:space="preserve">, o tribunal religioso </w:t>
      </w:r>
      <w:hyperlink r:id="rId13">
        <w:r>
          <w:rPr>
            <w:lang w:val="pt_PT" w:bidi="pt_PT"/>
          </w:rPr>
          <w:rPr>
            <w:color w:val="0000EE"/>
            <w:u w:val="single"/>
          </w:rPr>
          <w:t>judeu</w:t>
        </w:r>
      </w:hyperlink>
      <w:r>
        <w:rPr>
          <w:lang w:val="pt_PT" w:bidi="pt_PT"/>
        </w:rPr>
        <w:t>.</w:t>
      </w:r>
      <w:r>
        <w:rPr>
          <w:lang w:val="pt_PT" w:bidi="pt_PT"/>
        </w:rPr>
      </w:r>
      <w:r>
        <w:rPr>
          <w:lang w:val="pt_PT" w:bidi="pt_PT"/>
        </w:rPr>
      </w:r>
    </w:p>
    <w:p>
      <w:pPr/>
      <w:r>
        <w:rPr>
          <w:lang w:val="pt_PT" w:bidi="pt_PT"/>
        </w:rPr>
      </w:r>
    </w:p>
    <w:p>
      <w:pPr>
        <w:pStyle w:val="Heading2"/>
      </w:pPr>
      <w:r>
        <w:rPr>
          <w:lang w:val="pt_PT" w:bidi="pt_PT"/>
        </w:rPr>
        <w:t>salvação</w:t>
      </w:r>
      <w:r>
        <w:rPr>
          <w:lang w:val="pt_PT" w:bidi="pt_PT"/>
        </w:rPr>
      </w:r>
    </w:p>
    <w:p>
      <w:pPr/>
      <w:r>
        <w:rPr>
          <w:lang w:val="pt_PT" w:bidi="pt_PT"/>
        </w:rPr>
      </w:r>
      <w:r>
        <w:rPr>
          <w:lang w:val="pt_PT" w:bidi="pt_PT"/>
        </w:rPr>
        <w:t xml:space="preserve">Se você </w:t>
      </w:r>
      <w:r>
        <w:rPr>
          <w:b/>
          <w:lang w:val="pt_PT" w:bidi="pt_PT"/>
        </w:rPr>
        <w:t>salva</w:t>
      </w:r>
      <w:r>
        <w:rPr>
          <w:lang w:val="pt_PT" w:bidi="pt_PT"/>
        </w:rPr>
        <w:t xml:space="preserve"> alguém, você resgata essa pessoa de uma situação difícil ou perigosa.</w:t>
      </w:r>
    </w:p>
    <w:p>
      <w:pPr/>
      <w:r>
        <w:rPr>
          <w:lang w:val="pt_PT" w:bidi="pt_PT"/>
        </w:rPr>
      </w:r>
      <w:r>
        <w:rPr>
          <w:lang w:val="pt_PT" w:bidi="pt_PT"/>
        </w:rPr>
        <w:t xml:space="preserve">Sempre que os </w:t>
      </w:r>
      <w:hyperlink r:id="rId17">
        <w:r>
          <w:rPr>
            <w:lang w:val="pt_PT" w:bidi="pt_PT"/>
          </w:rPr>
          <w:rPr>
            <w:color w:val="0000EE"/>
            <w:u w:val="single"/>
          </w:rPr>
          <w:t>israelitas</w:t>
        </w:r>
      </w:hyperlink>
      <w:r>
        <w:rPr>
          <w:lang w:val="pt_PT" w:bidi="pt_PT"/>
        </w:rPr>
        <w:t xml:space="preserve"> estavam em uma situação desesperada, por exemplo, quando alguns inimigos os atacavam, eles chamavam a Deus para os salvar. Eles queriam que Deus os ajudasse e os protegesse. Se Deus não salvasse o povo, eles morreriam.</w:t>
      </w:r>
    </w:p>
    <w:p>
      <w:pPr/>
      <w:r>
        <w:rPr>
          <w:lang w:val="pt_PT" w:bidi="pt_PT"/>
        </w:rPr>
      </w:r>
      <w:r>
        <w:rPr>
          <w:lang w:val="pt_PT" w:bidi="pt_PT"/>
        </w:rPr>
        <w:t xml:space="preserve">No Novo Testamento, aprendemos que todas as pessoas estão em uma situação desesperada e precisam de Deus para as salvar. E Deus nos salva. Deus nos salva porque ele nos ama muito. Deus nos salvou enviando seu filho Jesus para o mundo. Qualquer um que confia em Jesus será salvo. Portanto, a Bíblia diz que Jesus é nosso </w:t>
      </w:r>
      <w:hyperlink r:id="rId49">
        <w:r>
          <w:rPr>
            <w:lang w:val="pt_PT" w:bidi="pt_PT"/>
          </w:rPr>
          <w:rPr>
            <w:color w:val="0000EE"/>
            <w:u w:val="single"/>
          </w:rPr>
          <w:t>Salvador</w:t>
        </w:r>
      </w:hyperlink>
      <w:r>
        <w:rPr>
          <w:lang w:val="pt_PT" w:bidi="pt_PT"/>
        </w:rPr>
        <w:t xml:space="preserve">. Não podemos ajudar a nós mesmos. Todos precisamos de Deus para nos salvar. Outra maneira de dizer isso é que todos precisamos de salvação. Deus é o único que pode dar a salvação às pessoas. Deus salva as pessoas para que não tenhamos mais que ter medo. Não temos mais que ficarmos envergonhados. Agora podemos ter um bom </w:t>
      </w:r>
      <w:hyperlink r:id="rId29">
        <w:r>
          <w:rPr>
            <w:lang w:val="pt_PT" w:bidi="pt_PT"/>
          </w:rPr>
          <w:rPr>
            <w:color w:val="0000EE"/>
            <w:u w:val="single"/>
          </w:rPr>
          <w:t>relacionamento</w:t>
        </w:r>
      </w:hyperlink>
      <w:r>
        <w:rPr>
          <w:lang w:val="pt_PT" w:bidi="pt_PT"/>
        </w:rPr>
        <w:t xml:space="preserve"> com Deus, e podemos confiar que, mesmo depois que morrermos, viveremos </w:t>
      </w:r>
      <w:hyperlink r:id="rId39">
        <w:r>
          <w:rPr>
            <w:lang w:val="pt_PT" w:bidi="pt_PT"/>
          </w:rPr>
          <w:rPr>
            <w:color w:val="0000EE"/>
            <w:u w:val="single"/>
          </w:rPr>
          <w:t>para sempre</w:t>
        </w:r>
      </w:hyperlink>
      <w:r>
        <w:rPr>
          <w:lang w:val="pt_PT" w:bidi="pt_PT"/>
        </w:rPr>
        <w:t xml:space="preserve"> com Deus.</w:t>
      </w:r>
    </w:p>
    <w:p>
      <w:pPr/>
      <w:r>
        <w:rPr>
          <w:lang w:val="pt_PT" w:bidi="pt_PT"/>
        </w:rPr>
      </w:r>
      <w:r>
        <w:rPr>
          <w:b/>
          <w:lang w:val="pt_PT" w:bidi="pt_PT"/>
        </w:rPr>
        <w:t>Quando você estiver traduzindo “salvar” ou "salvação", tenha cuidado com as seguintes coisas:</w:t>
      </w:r>
    </w:p>
    <w:p>
      <w:pPr/>
      <w:r>
        <w:rPr>
          <w:lang w:val="pt_PT" w:bidi="pt_PT"/>
        </w:rPr>
      </w:r>
      <w:r>
        <w:rPr>
          <w:lang w:val="pt_PT" w:bidi="pt_PT"/>
        </w:rPr>
        <w:t xml:space="preserve">Em alguns idiomas, você pode sempre ter que dizer </w:t>
      </w:r>
      <w:r>
        <w:rPr>
          <w:i/>
          <w:lang w:val="pt_PT" w:bidi="pt_PT"/>
        </w:rPr>
        <w:t>do que</w:t>
      </w:r>
      <w:r>
        <w:rPr>
          <w:lang w:val="pt_PT" w:bidi="pt_PT"/>
        </w:rPr>
        <w:t xml:space="preserve"> as pessoas precisam ser salvas. Por exemplo, você pode precisar dizer que Deus salva uma pessoa da morte, ou da punição. Ou você pode precisar dizer que uma pessoa está pedindo a Deus para a salvar do perigo, ou da morte. Você pode precisar dizer coisas diferentes em passagens diferentes.</w:t>
      </w:r>
      <w:r>
        <w:rPr>
          <w:lang w:val="pt_PT" w:bidi="pt_PT"/>
        </w:rPr>
      </w:r>
      <w:r>
        <w:rPr>
          <w:lang w:val="pt_PT" w:bidi="pt_PT"/>
        </w:rPr>
      </w:r>
    </w:p>
    <w:p>
      <w:pPr/>
      <w:r>
        <w:rPr>
          <w:lang w:val="pt_PT" w:bidi="pt_PT"/>
        </w:rPr>
      </w:r>
    </w:p>
    <w:p>
      <w:pPr>
        <w:pStyle w:val="Heading2"/>
      </w:pPr>
      <w:r>
        <w:rPr>
          <w:lang w:val="pt_PT" w:bidi="pt_PT"/>
        </w:rPr>
        <w:t>Salvador</w:t>
      </w:r>
      <w:r>
        <w:rPr>
          <w:lang w:val="pt_PT" w:bidi="pt_PT"/>
        </w:rPr>
      </w:r>
    </w:p>
    <w:p>
      <w:pPr/>
      <w:r>
        <w:rPr>
          <w:lang w:val="pt_PT" w:bidi="pt_PT"/>
        </w:rPr>
      </w:r>
      <w:r>
        <w:rPr>
          <w:lang w:val="pt_PT" w:bidi="pt_PT"/>
        </w:rPr>
        <w:t xml:space="preserve">Um </w:t>
      </w:r>
      <w:r>
        <w:rPr>
          <w:b/>
          <w:lang w:val="pt_PT" w:bidi="pt_PT"/>
        </w:rPr>
        <w:t>Salvador</w:t>
      </w:r>
      <w:r>
        <w:rPr>
          <w:lang w:val="pt_PT" w:bidi="pt_PT"/>
        </w:rPr>
        <w:t xml:space="preserve"> é alguém que resgata as pessoas de uma situação difícil ou perigosa. Todas as pessoas estão em uma situação desesperada e precisam de Deus para as salvar. Deus nos salvou enviando seu filho Jesus para o mundo. Qualquer um que confia em Jesus será salvo. Portanto, a Bíblia diz que Jesus é nosso Salvador. </w:t>
      </w:r>
      <w:r>
        <w:rPr>
          <w:lang w:val="pt_PT" w:bidi="pt_PT"/>
        </w:rPr>
      </w:r>
      <w:r>
        <w:rPr>
          <w:lang w:val="pt_PT" w:bidi="pt_PT"/>
        </w:rPr>
      </w:r>
    </w:p>
    <w:p>
      <w:pPr/>
      <w:r>
        <w:rPr>
          <w:lang w:val="pt_PT" w:bidi="pt_PT"/>
        </w:rPr>
      </w:r>
    </w:p>
    <w:p>
      <w:pPr>
        <w:pStyle w:val="Heading2"/>
      </w:pPr>
      <w:r>
        <w:rPr>
          <w:lang w:val="pt_PT" w:bidi="pt_PT"/>
        </w:rPr>
        <w:t>Samaria</w:t>
      </w:r>
      <w:r>
        <w:rPr>
          <w:lang w:val="pt_PT" w:bidi="pt_PT"/>
        </w:rPr>
      </w:r>
    </w:p>
    <w:p>
      <w:pPr/>
      <w:r>
        <w:rPr>
          <w:lang w:val="pt_PT" w:bidi="pt_PT"/>
        </w:rPr>
      </w:r>
      <w:r>
        <w:rPr>
          <w:lang w:val="pt_PT" w:bidi="pt_PT"/>
        </w:rPr>
        <w:t xml:space="preserve">No Antigo Testamento, </w:t>
      </w:r>
      <w:r>
        <w:rPr>
          <w:b/>
          <w:lang w:val="pt_PT" w:bidi="pt_PT"/>
        </w:rPr>
        <w:t>Samaria</w:t>
      </w:r>
      <w:r>
        <w:rPr>
          <w:lang w:val="pt_PT" w:bidi="pt_PT"/>
        </w:rPr>
        <w:t xml:space="preserve"> é uma cidade no norte de </w:t>
      </w:r>
      <w:r>
        <w:rPr>
          <w:lang w:val="pt_PT" w:bidi="pt_PT"/>
        </w:rPr>
        <w:t>Israel</w:t>
      </w:r>
      <w:r>
        <w:rPr>
          <w:lang w:val="pt_PT" w:bidi="pt_PT"/>
        </w:rPr>
        <w:t xml:space="preserve">. No Novo Testamento, Samaria é o nome de uma província em Israel. Samaria ficava entre as províncias da </w:t>
      </w:r>
      <w:r>
        <w:rPr>
          <w:lang w:val="pt_PT" w:bidi="pt_PT"/>
        </w:rPr>
        <w:t>Judeia</w:t>
      </w:r>
      <w:r>
        <w:rPr>
          <w:lang w:val="pt_PT" w:bidi="pt_PT"/>
        </w:rPr>
        <w:t xml:space="preserve"> e </w:t>
      </w:r>
      <w:r>
        <w:rPr>
          <w:lang w:val="pt_PT" w:bidi="pt_PT"/>
        </w:rPr>
        <w:t>Galileia</w:t>
      </w:r>
      <w:r>
        <w:rPr>
          <w:lang w:val="pt_PT" w:bidi="pt_PT"/>
        </w:rPr>
        <w:t>.</w:t>
      </w:r>
    </w:p>
    <w:p>
      <w:pPr/>
      <w:r>
        <w:rPr>
          <w:lang w:val="pt_PT" w:bidi="pt_PT"/>
        </w:rPr>
      </w:r>
      <w:r>
        <w:rPr>
          <w:lang w:val="pt_PT" w:bidi="pt_PT"/>
        </w:rPr>
        <w:t xml:space="preserve">No Novo Testamento, as pessoas que viviam na Samaria eram chamadas de samaritanos. Os samaritanos não eram </w:t>
      </w:r>
      <w:r>
        <w:rPr>
          <w:lang w:val="pt_PT" w:bidi="pt_PT"/>
        </w:rPr>
        <w:t>judeus</w:t>
      </w:r>
      <w:r>
        <w:rPr>
          <w:lang w:val="pt_PT" w:bidi="pt_PT"/>
        </w:rPr>
        <w:t>, mas eram algo como meio-judeus. O relacionamento entre judeus e samaritanos não era bom. Para entender isso, temos que conhecer um pouco de história.</w:t>
      </w:r>
    </w:p>
    <w:p>
      <w:pPr/>
      <w:r>
        <w:rPr>
          <w:lang w:val="pt_PT" w:bidi="pt_PT"/>
        </w:rPr>
      </w:r>
      <w:r>
        <w:rPr>
          <w:lang w:val="pt_PT" w:bidi="pt_PT"/>
        </w:rPr>
        <w:t xml:space="preserve">Em algum momento do Antigo Testamento, depois do reinado do rei Salomão (o filho do rei </w:t>
      </w:r>
      <w:r>
        <w:rPr>
          <w:lang w:val="pt_PT" w:bidi="pt_PT"/>
        </w:rPr>
        <w:t>Davi</w:t>
      </w:r>
      <w:r>
        <w:rPr>
          <w:lang w:val="pt_PT" w:bidi="pt_PT"/>
        </w:rPr>
        <w:t>), a nação de Israel se dividiu em duas partes. O reino do norte, que tinha 10 das 12 tribos, era chamado de Israel. O reino do sul, que tinha as outras duas tribos, era chamado de Judá.</w:t>
      </w:r>
    </w:p>
    <w:p>
      <w:pPr/>
      <w:r>
        <w:rPr>
          <w:lang w:val="pt_PT" w:bidi="pt_PT"/>
        </w:rPr>
      </w:r>
      <w:r>
        <w:rPr>
          <w:lang w:val="pt_PT" w:bidi="pt_PT"/>
        </w:rPr>
        <w:t>Cerca de 700 anos antes do nascimento de Jesus, o rei da Assíria atacou o reino do norte e deportou as pessoas para outros lugares. Esse período é chamado de exílio assírio. Era uma estratégia comum para os reis substituir as pessoas em uma região derrotada por pessoas de outra região derrotada. Dessa maneira, era menos provável que as pessoas locais se fortalecessem novamente e começassem a resistir ao rei. E assim, o rei da Assíria levou muitas pessoas israelitas para longe e as fez viver em outros países. E em seu lugar, o rei colocou pessoas que eram de outros países. Essas pessoas que vieram de outros países se casaram com as pessoas deixadas para trás em Israel, e esse grupo misto de pessoas se tornaram os samaritanos.</w:t>
      </w:r>
    </w:p>
    <w:p>
      <w:pPr/>
      <w:r>
        <w:rPr>
          <w:lang w:val="pt_PT" w:bidi="pt_PT"/>
        </w:rPr>
      </w:r>
      <w:r>
        <w:rPr>
          <w:lang w:val="pt_PT" w:bidi="pt_PT"/>
        </w:rPr>
        <w:t>A propósito, não ouvimos mais sobre o povo israelita deportado para outras nações. Sua história terminou com o exílio assírio.</w:t>
      </w:r>
    </w:p>
    <w:p>
      <w:pPr/>
      <w:r>
        <w:rPr>
          <w:lang w:val="pt_PT" w:bidi="pt_PT"/>
        </w:rPr>
      </w:r>
      <w:r>
        <w:rPr>
          <w:lang w:val="pt_PT" w:bidi="pt_PT"/>
        </w:rPr>
        <w:t>No entanto, o reino do sul de Israel, Judá, durou um pouco mais. Cerca de 600 anos antes do nascimento de Jesus, o rei Nabucodonosor da Babilônia atacou e destruiu Judá. As pessoas de Judá agora são chamadas de judeus, o que significa apenas pessoas de Judá. O rei da Babilônia levou muitos judeus para seu próprio país, assim como o rei da Assíria havia feito. Mas desta vez, depois de 70 anos, os judeus foram permitidos a voltar a Judá.</w:t>
      </w:r>
    </w:p>
    <w:p>
      <w:pPr/>
      <w:r>
        <w:rPr>
          <w:lang w:val="pt_PT" w:bidi="pt_PT"/>
        </w:rPr>
      </w:r>
      <w:r>
        <w:rPr>
          <w:lang w:val="pt_PT" w:bidi="pt_PT"/>
        </w:rPr>
        <w:t xml:space="preserve">Então, muitos judeus voltaram e se estabeleceram novamente em Judá, e reconstruíram as cidades. Quando eles começaram a reconstruir o </w:t>
      </w:r>
      <w:r>
        <w:rPr>
          <w:lang w:val="pt_PT" w:bidi="pt_PT"/>
        </w:rPr>
        <w:t>templo</w:t>
      </w:r>
      <w:r>
        <w:rPr>
          <w:lang w:val="pt_PT" w:bidi="pt_PT"/>
        </w:rPr>
        <w:t xml:space="preserve"> em </w:t>
      </w:r>
      <w:r>
        <w:rPr>
          <w:lang w:val="pt_PT" w:bidi="pt_PT"/>
        </w:rPr>
        <w:t>Jerusalém</w:t>
      </w:r>
      <w:r>
        <w:rPr>
          <w:lang w:val="pt_PT" w:bidi="pt_PT"/>
        </w:rPr>
        <w:t>, os samaritanos vieram do norte e queriam ajudá-los. Mas os judeus não confiavam nos samaritanos e recusaram a ajuda deles. Os samaritanos ficaram muito ofendidos com isso e, por isso, eles construíram seu próprio templo. Cerca de cem anos antes do nascimento de Jesus, um governante judeu destruiu o templo samaritano. Então os samaritanos tinham algumas razões para não gostar dos judeus!</w:t>
      </w:r>
    </w:p>
    <w:p>
      <w:pPr/>
      <w:r>
        <w:rPr>
          <w:lang w:val="pt_PT" w:bidi="pt_PT"/>
        </w:rPr>
      </w:r>
      <w:r>
        <w:rPr>
          <w:lang w:val="pt_PT" w:bidi="pt_PT"/>
        </w:rPr>
        <w:t xml:space="preserve">Os samaritanos se consideravam ser descendentes de Jacó, assim como os judeus. Eles acreditavam em Deus e seguiam a </w:t>
      </w:r>
      <w:r>
        <w:rPr>
          <w:lang w:val="pt_PT" w:bidi="pt_PT"/>
        </w:rPr>
        <w:t>lei de Moisés</w:t>
      </w:r>
      <w:r>
        <w:rPr>
          <w:lang w:val="pt_PT" w:bidi="pt_PT"/>
        </w:rPr>
        <w:t xml:space="preserve">, mas eles não aceitavam os outros livros do Antigo Testamento. Eles praticavam a </w:t>
      </w:r>
      <w:r>
        <w:rPr>
          <w:lang w:val="pt_PT" w:bidi="pt_PT"/>
        </w:rPr>
        <w:t>circuncisão</w:t>
      </w:r>
      <w:r>
        <w:rPr>
          <w:lang w:val="pt_PT" w:bidi="pt_PT"/>
        </w:rPr>
        <w:t>, assim como os judeus faziam.</w:t>
      </w:r>
    </w:p>
    <w:p>
      <w:pPr/>
      <w:r>
        <w:rPr>
          <w:lang w:val="pt_PT" w:bidi="pt_PT"/>
        </w:rPr>
      </w:r>
      <w:r>
        <w:rPr>
          <w:lang w:val="pt_PT" w:bidi="pt_PT"/>
        </w:rPr>
        <w:t>Os judeus não consideravam os samaritanos como judeus propriamente ditos. Os judeus não interagiam com os samaritanos, e os judeus nem sequer permitiam que um samaritano se tornasse um judeu por conversão. De fato, os judeus odiavam os samaritanos talvez até mais do que eles odiavam pessoas que não eram de forma alguma judias!</w:t>
      </w:r>
    </w:p>
    <w:p>
      <w:pPr/>
      <w:r>
        <w:rPr>
          <w:lang w:val="pt_PT" w:bidi="pt_PT"/>
        </w:rPr>
      </w:r>
      <w:r>
        <w:rPr>
          <w:lang w:val="pt_PT" w:bidi="pt_PT"/>
        </w:rPr>
        <w:t xml:space="preserve">No tempo do Novo Testamento, o governo romano governava sobre os samaritanos, bem como os judeus. Assim como os judeus, os samaritanos também estavam esperando que Deus enviasse um </w:t>
      </w:r>
      <w:r>
        <w:rPr>
          <w:lang w:val="pt_PT" w:bidi="pt_PT"/>
        </w:rPr>
        <w:t>Salvador</w:t>
      </w:r>
      <w:r>
        <w:rPr>
          <w:lang w:val="pt_PT" w:bidi="pt_PT"/>
        </w:rPr>
        <w:t>. Eles não acreditavam que esse Salvador seria um descendente do rei judeu Davi, mas eles acreditavam que a vinda desse Salvador era prometida por Moisés — assim como os judeus acreditavam.</w:t>
      </w:r>
      <w:r>
        <w:rPr>
          <w:lang w:val="pt_PT" w:bidi="pt_PT"/>
        </w:rPr>
      </w:r>
      <w:r>
        <w:rPr>
          <w:lang w:val="pt_PT" w:bidi="pt_PT"/>
        </w:rPr>
      </w:r>
    </w:p>
    <w:p>
      <w:pPr/>
      <w:r>
        <w:rPr>
          <w:lang w:val="pt_PT" w:bidi="pt_PT"/>
        </w:rPr>
      </w:r>
    </w:p>
    <w:p>
      <w:pPr>
        <w:pStyle w:val="Heading2"/>
      </w:pPr>
      <w:r>
        <w:rPr>
          <w:lang w:val="pt_PT" w:bidi="pt_PT"/>
        </w:rPr>
        <w:t>sangue</w:t>
      </w:r>
      <w:r>
        <w:rPr>
          <w:lang w:val="pt_PT" w:bidi="pt_PT"/>
        </w:rPr>
      </w:r>
    </w:p>
    <w:p>
      <w:pPr/>
      <w:r>
        <w:rPr>
          <w:lang w:val="pt_PT" w:bidi="pt_PT"/>
        </w:rPr>
      </w:r>
      <w:r>
        <w:rPr>
          <w:lang w:val="pt_PT" w:bidi="pt_PT"/>
        </w:rPr>
        <w:t>Todo humano e animal vive porque Deus coloca seu próprio fôlego de vida neles. No Antigo Testamento, sangue simboliza esse fôlego de vida. Uma pessoa não pode viver sem sangue e, então, quando o sangue drena de um corpo, é como se o fôlego de vida de Deus estivesse deixando o corpo.</w:t>
      </w:r>
    </w:p>
    <w:p>
      <w:pPr/>
      <w:r>
        <w:rPr>
          <w:lang w:val="pt_PT" w:bidi="pt_PT"/>
        </w:rPr>
      </w:r>
      <w:r>
        <w:rPr>
          <w:lang w:val="pt_PT" w:bidi="pt_PT"/>
        </w:rPr>
        <w:t>No Antigo Testamento, Deus disse às pessoas que elas não deveriam comer o sangue de um animal. Quando eles comiam carne, eles primeiro tinham que drenar completamente o sangue do animal. Ao drenar o sangue do animal, era como se as pessoas dessem o fôlego de vida do animal de volta a Deus.</w:t>
      </w:r>
    </w:p>
    <w:p>
      <w:pPr/>
      <w:r>
        <w:rPr>
          <w:lang w:val="pt_PT" w:bidi="pt_PT"/>
        </w:rPr>
      </w:r>
      <w:r>
        <w:rPr>
          <w:lang w:val="pt_PT" w:bidi="pt_PT"/>
        </w:rPr>
        <w:t xml:space="preserve">Uma vez que o sangue, enquanto está em nossos corpos, representava a vida, perder sangue representava a morte. Qualquer coisa que morre simboliza o quão ruim o </w:t>
      </w:r>
      <w:r>
        <w:rPr>
          <w:lang w:val="pt_PT" w:bidi="pt_PT"/>
        </w:rPr>
        <w:t>pecado</w:t>
      </w:r>
      <w:r>
        <w:rPr>
          <w:lang w:val="pt_PT" w:bidi="pt_PT"/>
        </w:rPr>
        <w:t xml:space="preserve"> tornou a boa criação de Deus. Portanto, um corpo morto de um humano ou um animal era </w:t>
      </w:r>
      <w:r>
        <w:rPr>
          <w:lang w:val="pt_PT" w:bidi="pt_PT"/>
        </w:rPr>
        <w:t>impuro</w:t>
      </w:r>
      <w:r>
        <w:rPr>
          <w:lang w:val="pt_PT" w:bidi="pt_PT"/>
        </w:rPr>
        <w:t>, o que significa inaceitável diante de Deus, e qualquer um que tocasse esse corpo morto se tornaria impuro também.</w:t>
      </w:r>
    </w:p>
    <w:p>
      <w:pPr/>
      <w:r>
        <w:rPr>
          <w:lang w:val="pt_PT" w:bidi="pt_PT"/>
        </w:rPr>
      </w:r>
      <w:r>
        <w:rPr>
          <w:lang w:val="pt_PT" w:bidi="pt_PT"/>
        </w:rPr>
        <w:t xml:space="preserve">Uma pessoa que estava perdendo sangue era, por essa razão, também impura. Mesmo que a pessoa não estivesse morta, era como se ela — simbolicamente — já estivesse um pouco morta. Portanto, até mesmo uma mulher que estivesse apenas menstruando, ou um homem que estivesse perdendo sangue, era impuro até que o sangramento terminasse. Qualquer um que tocasse essa pessoa se tornaria impuro também. Nos </w:t>
      </w:r>
      <w:r>
        <w:rPr>
          <w:lang w:val="pt_PT" w:bidi="pt_PT"/>
        </w:rPr>
        <w:t>Evangelhos</w:t>
      </w:r>
      <w:r>
        <w:rPr>
          <w:lang w:val="pt_PT" w:bidi="pt_PT"/>
        </w:rPr>
        <w:t>, vemos uma mulher sangrando tocando Jesus — mas, em vez de isso tornar Jesus impuro, Jesus tornou a mulher pura curando-a de sua doença!</w:t>
      </w:r>
    </w:p>
    <w:p>
      <w:pPr/>
      <w:r>
        <w:rPr>
          <w:lang w:val="pt_PT" w:bidi="pt_PT"/>
        </w:rPr>
      </w:r>
      <w:r>
        <w:rPr>
          <w:lang w:val="pt_PT" w:bidi="pt_PT"/>
        </w:rPr>
        <w:t>Como o sangue é muito importante para a vida de uma pessoa, a palavra é muitas vezes usada como linguagem ilustrada para “vida”. Então, alguém que matou alguém “derramou sangue”, mesmo que nenhum sangue tenha fluído.</w:t>
      </w:r>
    </w:p>
    <w:p>
      <w:pPr/>
      <w:r>
        <w:rPr>
          <w:lang w:val="pt_PT" w:bidi="pt_PT"/>
        </w:rPr>
      </w:r>
      <w:r>
        <w:rPr>
          <w:lang w:val="pt_PT" w:bidi="pt_PT"/>
        </w:rPr>
        <w:t xml:space="preserve">Embora perder sangue fosse ruim e tornasse alguém impuro, o sangue de animais que eram sacrificados a Deus era usado para tornar as pessoas ou coisas puras. O sangue era uma parte importante dos </w:t>
      </w:r>
      <w:r>
        <w:rPr>
          <w:lang w:val="pt_PT" w:bidi="pt_PT"/>
        </w:rPr>
        <w:t>sacrifícios</w:t>
      </w:r>
      <w:r>
        <w:rPr>
          <w:lang w:val="pt_PT" w:bidi="pt_PT"/>
        </w:rPr>
        <w:t xml:space="preserve"> que os </w:t>
      </w:r>
      <w:r>
        <w:rPr>
          <w:lang w:val="pt_PT" w:bidi="pt_PT"/>
        </w:rPr>
        <w:t>israelitas</w:t>
      </w:r>
      <w:r>
        <w:rPr>
          <w:lang w:val="pt_PT" w:bidi="pt_PT"/>
        </w:rPr>
        <w:t xml:space="preserve"> faziam a Deus. Quando os </w:t>
      </w:r>
      <w:r>
        <w:rPr>
          <w:lang w:val="pt_PT" w:bidi="pt_PT"/>
        </w:rPr>
        <w:t>sacerdotes</w:t>
      </w:r>
      <w:r>
        <w:rPr>
          <w:lang w:val="pt_PT" w:bidi="pt_PT"/>
        </w:rPr>
        <w:t xml:space="preserve"> levavam um sacrifício a Deus, eles coletavam o sangue do animal que eles estavam sacrificando. Dependendo do tipo de ritual, os sacerdotes espargiriam (espalhariam) o sangue no </w:t>
      </w:r>
      <w:r>
        <w:rPr>
          <w:lang w:val="pt_PT" w:bidi="pt_PT"/>
        </w:rPr>
        <w:t>altar</w:t>
      </w:r>
      <w:r>
        <w:rPr>
          <w:lang w:val="pt_PT" w:bidi="pt_PT"/>
        </w:rPr>
        <w:t>, ou em algum objeto específico, ou em uma pessoa. Isso simbolizava que esses objetos ou pessoas agora estavam puras. Eles agora eram adequados para servir a Deus.</w:t>
      </w:r>
    </w:p>
    <w:p>
      <w:pPr/>
      <w:r>
        <w:rPr>
          <w:lang w:val="pt_PT" w:bidi="pt_PT"/>
        </w:rPr>
      </w:r>
      <w:r>
        <w:rPr>
          <w:lang w:val="pt_PT" w:bidi="pt_PT"/>
        </w:rPr>
        <w:t xml:space="preserve">O sangue também era usado para fazer um acordo formal, chamado de </w:t>
      </w:r>
      <w:r>
        <w:rPr>
          <w:lang w:val="pt_PT" w:bidi="pt_PT"/>
        </w:rPr>
        <w:t>aliança</w:t>
      </w:r>
      <w:r>
        <w:rPr>
          <w:lang w:val="pt_PT" w:bidi="pt_PT"/>
        </w:rPr>
        <w:t xml:space="preserve">. Quando Deus fez sua aliança com </w:t>
      </w:r>
      <w:r>
        <w:rPr>
          <w:lang w:val="pt_PT" w:bidi="pt_PT"/>
        </w:rPr>
        <w:t>Abraão</w:t>
      </w:r>
      <w:r>
        <w:rPr>
          <w:lang w:val="pt_PT" w:bidi="pt_PT"/>
        </w:rPr>
        <w:t xml:space="preserve">, Abraão teve que matar alguns animais e, portanto, ele derramou sangue. Jesus diz que o seu sangue, o sangue de Jesus, é o sinal da nova aliança. Isso significa que a morte de Jesus tornou possível uma nova aliança entre Deus e as pessoas. No Antigo Testamento, o sangue dos animais tornava as pessoas puras. Mas agora o sangue de Jesus torna as pessoas que </w:t>
      </w:r>
      <w:r>
        <w:rPr>
          <w:lang w:val="pt_PT" w:bidi="pt_PT"/>
        </w:rPr>
        <w:t>acreditam</w:t>
      </w:r>
      <w:r>
        <w:rPr>
          <w:lang w:val="pt_PT" w:bidi="pt_PT"/>
        </w:rPr>
        <w:t xml:space="preserve"> nele puras — Deus as </w:t>
      </w:r>
      <w:r>
        <w:rPr>
          <w:lang w:val="pt_PT" w:bidi="pt_PT"/>
        </w:rPr>
        <w:t>perdoa</w:t>
      </w:r>
      <w:r>
        <w:rPr>
          <w:lang w:val="pt_PT" w:bidi="pt_PT"/>
        </w:rPr>
        <w:t xml:space="preserve"> e as aceita. No Antigo Testamento, as pessoas tinham que sacrificar animais vez após vez. Mas Jesus morreu uma vez, e isso era suficiente para todas as gerações das pessoas!</w:t>
      </w:r>
      <w:r>
        <w:rPr>
          <w:lang w:val="pt_PT" w:bidi="pt_PT"/>
        </w:rPr>
      </w:r>
      <w:r>
        <w:rPr>
          <w:lang w:val="pt_PT" w:bidi="pt_PT"/>
        </w:rPr>
      </w:r>
    </w:p>
    <w:p>
      <w:pPr/>
      <w:r>
        <w:rPr>
          <w:lang w:val="pt_PT" w:bidi="pt_PT"/>
        </w:rPr>
      </w:r>
    </w:p>
    <w:p>
      <w:pPr>
        <w:pStyle w:val="Heading2"/>
      </w:pPr>
      <w:r>
        <w:rPr>
          <w:lang w:val="pt_PT" w:bidi="pt_PT"/>
        </w:rPr>
        <w:t>santificação</w:t>
      </w:r>
      <w:r>
        <w:rPr>
          <w:lang w:val="pt_PT" w:bidi="pt_PT"/>
        </w:rPr>
      </w:r>
    </w:p>
    <w:p>
      <w:pPr/>
      <w:r>
        <w:rPr>
          <w:lang w:val="pt_PT" w:bidi="pt_PT"/>
        </w:rPr>
      </w:r>
      <w:r>
        <w:rPr>
          <w:lang w:val="pt_PT" w:bidi="pt_PT"/>
        </w:rPr>
        <w:t xml:space="preserve">Se alguém </w:t>
      </w:r>
      <w:r>
        <w:rPr>
          <w:b/>
          <w:lang w:val="pt_PT" w:bidi="pt_PT"/>
        </w:rPr>
        <w:t>santifica</w:t>
      </w:r>
      <w:r>
        <w:rPr>
          <w:lang w:val="pt_PT" w:bidi="pt_PT"/>
        </w:rPr>
        <w:t xml:space="preserve"> ou </w:t>
      </w:r>
      <w:r>
        <w:rPr>
          <w:lang w:val="pt_PT" w:bidi="pt_PT"/>
        </w:rPr>
        <w:t>consagra</w:t>
      </w:r>
      <w:r>
        <w:rPr>
          <w:lang w:val="pt_PT" w:bidi="pt_PT"/>
        </w:rPr>
        <w:t xml:space="preserve"> uma pessoa, ele a dedica ou a separa para Deus: essa pessoa se torna </w:t>
      </w:r>
      <w:r>
        <w:rPr>
          <w:lang w:val="pt_PT" w:bidi="pt_PT"/>
        </w:rPr>
        <w:t>santa</w:t>
      </w:r>
      <w:r>
        <w:rPr>
          <w:lang w:val="pt_PT" w:bidi="pt_PT"/>
        </w:rPr>
        <w:t>. Essa pessoa não é mais comum. Alguém também pode santificar ou consagrar um objeto. Isso significa que eles tornam o objeto santo, ou algo que as pessoas podem usar para os propósitos de Deus.</w:t>
      </w:r>
    </w:p>
    <w:p>
      <w:pPr/>
      <w:r>
        <w:rPr>
          <w:lang w:val="pt_PT" w:bidi="pt_PT"/>
        </w:rPr>
      </w:r>
      <w:r>
        <w:rPr>
          <w:lang w:val="pt_PT" w:bidi="pt_PT"/>
        </w:rPr>
        <w:t xml:space="preserve">O oposto de santificar alguém ou algo é </w:t>
      </w:r>
      <w:r>
        <w:rPr>
          <w:b/>
          <w:lang w:val="pt_PT" w:bidi="pt_PT"/>
        </w:rPr>
        <w:t>profaná-lo</w:t>
      </w:r>
      <w:r>
        <w:rPr>
          <w:lang w:val="pt_PT" w:bidi="pt_PT"/>
        </w:rPr>
        <w:t>, ou tratar algo, ou alguém como comum em vez de santo.</w:t>
      </w:r>
    </w:p>
    <w:p>
      <w:pPr/>
      <w:r>
        <w:rPr>
          <w:lang w:val="pt_PT" w:bidi="pt_PT"/>
        </w:rPr>
      </w:r>
      <w:r>
        <w:rPr>
          <w:lang w:val="pt_PT" w:bidi="pt_PT"/>
        </w:rPr>
        <w:t>No Novo Testamento, as pessoas que acreditam em Deus por meio de Jesus se dedicam a Deus. Eles se tornam o povo santo de Deus, ou pessoas que Deus separa para fazer os propósitos de Deus. Essas pessoas vivem vidas piedosas, o que significa que elas estão seguindo a Deus em tudo o que fazem. Mas as pessoas estão sempre crescendo e aprendendo a viver mais e mais como Deus quer. Os autores do Novo Testamento também chamam o processo de aprender a viver uma vida piedosa de santificação.</w:t>
      </w:r>
      <w:r>
        <w:rPr>
          <w:lang w:val="pt_PT" w:bidi="pt_PT"/>
        </w:rPr>
      </w:r>
      <w:r>
        <w:rPr>
          <w:lang w:val="pt_PT" w:bidi="pt_PT"/>
        </w:rPr>
      </w:r>
    </w:p>
    <w:p>
      <w:pPr/>
      <w:r>
        <w:rPr>
          <w:lang w:val="pt_PT" w:bidi="pt_PT"/>
        </w:rPr>
      </w:r>
    </w:p>
    <w:p>
      <w:pPr>
        <w:pStyle w:val="Heading2"/>
      </w:pPr>
      <w:r>
        <w:rPr>
          <w:lang w:val="pt_PT" w:bidi="pt_PT"/>
        </w:rPr>
        <w:t>santo</w:t>
      </w:r>
      <w:r>
        <w:rPr>
          <w:lang w:val="pt_PT" w:bidi="pt_PT"/>
        </w:rPr>
      </w:r>
    </w:p>
    <w:p>
      <w:pPr/>
      <w:r>
        <w:rPr>
          <w:lang w:val="pt_PT" w:bidi="pt_PT"/>
        </w:rPr>
      </w:r>
      <w:r>
        <w:rPr>
          <w:lang w:val="pt_PT" w:bidi="pt_PT"/>
        </w:rPr>
        <w:t xml:space="preserve">Deus é </w:t>
      </w:r>
      <w:r>
        <w:rPr>
          <w:b/>
          <w:lang w:val="pt_PT" w:bidi="pt_PT"/>
        </w:rPr>
        <w:t>santo</w:t>
      </w:r>
      <w:r>
        <w:rPr>
          <w:lang w:val="pt_PT" w:bidi="pt_PT"/>
        </w:rPr>
        <w:t xml:space="preserve"> — isso significa que Deus é completamente bom, completamente puro, poderoso e majestoso. Significa que Deus é inteiro, completo e imutável. Mas, acima de tudo, significa que Deus é Deus!</w:t>
      </w:r>
    </w:p>
    <w:p>
      <w:pPr/>
      <w:r>
        <w:rPr>
          <w:lang w:val="pt_PT" w:bidi="pt_PT"/>
        </w:rPr>
      </w:r>
      <w:r>
        <w:rPr>
          <w:lang w:val="pt_PT" w:bidi="pt_PT"/>
        </w:rPr>
        <w:t>Qualquer lugar, pessoa ou objeto que é dedicado a Deus é chamado de santo. Isso significa que o objeto ou pessoa é separado para os propósitos especiais de Deus — eles não são mais “comuns” ou “simples”, e não mais usados para propósitos comuns ou corriqueiros.</w:t>
      </w:r>
    </w:p>
    <w:p>
      <w:pPr/>
      <w:r>
        <w:rPr>
          <w:lang w:val="pt_PT" w:bidi="pt_PT"/>
        </w:rPr>
      </w:r>
      <w:r>
        <w:rPr>
          <w:lang w:val="pt_PT" w:bidi="pt_PT"/>
        </w:rPr>
        <w:t xml:space="preserve">Qualquer lugar onde Deus está se torna santo. As pessoas, porque elas são </w:t>
      </w:r>
      <w:hyperlink r:id="rId26">
        <w:r>
          <w:rPr>
            <w:lang w:val="pt_PT" w:bidi="pt_PT"/>
          </w:rPr>
          <w:rPr>
            <w:color w:val="0000EE"/>
            <w:u w:val="single"/>
          </w:rPr>
          <w:t>pecadoras</w:t>
        </w:r>
      </w:hyperlink>
      <w:r>
        <w:rPr>
          <w:lang w:val="pt_PT" w:bidi="pt_PT"/>
        </w:rPr>
        <w:t xml:space="preserve">, não podem apenas vir a Deus. Deus poderia matá-los se eles o fizessem! No Antigo Testamento, Deus havia tornado possível que os </w:t>
      </w:r>
      <w:hyperlink r:id="rId17">
        <w:r>
          <w:rPr>
            <w:lang w:val="pt_PT" w:bidi="pt_PT"/>
          </w:rPr>
          <w:rPr>
            <w:color w:val="0000EE"/>
            <w:u w:val="single"/>
          </w:rPr>
          <w:t>israelitas</w:t>
        </w:r>
      </w:hyperlink>
      <w:r>
        <w:rPr>
          <w:lang w:val="pt_PT" w:bidi="pt_PT"/>
        </w:rPr>
        <w:t xml:space="preserve"> viessem a ele com segurança por meio da </w:t>
      </w:r>
      <w:hyperlink r:id="rId14">
        <w:r>
          <w:rPr>
            <w:lang w:val="pt_PT" w:bidi="pt_PT"/>
          </w:rPr>
          <w:rPr>
            <w:color w:val="0000EE"/>
            <w:u w:val="single"/>
          </w:rPr>
          <w:t>adoração</w:t>
        </w:r>
      </w:hyperlink>
      <w:r>
        <w:rPr>
          <w:lang w:val="pt_PT" w:bidi="pt_PT"/>
        </w:rPr>
        <w:t xml:space="preserve"> no </w:t>
      </w:r>
      <w:hyperlink r:id="rId22">
        <w:r>
          <w:rPr>
            <w:lang w:val="pt_PT" w:bidi="pt_PT"/>
          </w:rPr>
          <w:rPr>
            <w:color w:val="0000EE"/>
            <w:u w:val="single"/>
          </w:rPr>
          <w:t>templo</w:t>
        </w:r>
      </w:hyperlink>
      <w:r>
        <w:rPr>
          <w:lang w:val="pt_PT" w:bidi="pt_PT"/>
        </w:rPr>
        <w:t xml:space="preserve">. Se as pessoas seguissem as regras que Deus lhes deu sobre como elas deveriam se aproximar dele, elas estariam seguras. Os israelitas tinham que seguir certos rituais para torná-los aceitáveis diante de Deus. Isso era chamado de “purificar-se a si mesmo”, ou “se tornar </w:t>
      </w:r>
      <w:hyperlink r:id="rId27">
        <w:r>
          <w:rPr>
            <w:lang w:val="pt_PT" w:bidi="pt_PT"/>
          </w:rPr>
          <w:rPr>
            <w:color w:val="0000EE"/>
            <w:u w:val="single"/>
          </w:rPr>
          <w:t>puro</w:t>
        </w:r>
      </w:hyperlink>
      <w:r>
        <w:rPr>
          <w:lang w:val="pt_PT" w:bidi="pt_PT"/>
        </w:rPr>
        <w:t xml:space="preserve">”. Esses rituais envolviam banho, lavagem de roupas e ficar longe de certos alimentos ou atividades. As pessoas também precisavam oferecer </w:t>
      </w:r>
      <w:hyperlink r:id="rId25">
        <w:r>
          <w:rPr>
            <w:lang w:val="pt_PT" w:bidi="pt_PT"/>
          </w:rPr>
          <w:rPr>
            <w:color w:val="0000EE"/>
            <w:u w:val="single"/>
          </w:rPr>
          <w:t>sacrifícios</w:t>
        </w:r>
      </w:hyperlink>
      <w:r>
        <w:rPr>
          <w:lang w:val="pt_PT" w:bidi="pt_PT"/>
        </w:rPr>
        <w:t xml:space="preserve"> a Deus. Essas regras sobre ser puro para adorar a Deus lembravam ao povo que Deus era santo e totalmente diferente de si mesmo.</w:t>
      </w:r>
    </w:p>
    <w:p>
      <w:pPr/>
      <w:r>
        <w:rPr>
          <w:lang w:val="pt_PT" w:bidi="pt_PT"/>
        </w:rPr>
      </w:r>
      <w:r>
        <w:rPr>
          <w:lang w:val="pt_PT" w:bidi="pt_PT"/>
        </w:rPr>
        <w:t xml:space="preserve">Deus havia escolhido os israelitas para ser seu povo santo e para servir aos propósitos de Deus. Portanto, os israelitas tinham que ser diferentes das outras </w:t>
      </w:r>
      <w:hyperlink r:id="rId50">
        <w:r>
          <w:rPr>
            <w:lang w:val="pt_PT" w:bidi="pt_PT"/>
          </w:rPr>
          <w:rPr>
            <w:color w:val="0000EE"/>
            <w:u w:val="single"/>
          </w:rPr>
          <w:t>nações</w:t>
        </w:r>
      </w:hyperlink>
      <w:r>
        <w:rPr>
          <w:lang w:val="pt_PT" w:bidi="pt_PT"/>
        </w:rPr>
        <w:t xml:space="preserve"> em torno deles. Para ser santos eles tinham que adorar a Deus da maneira certa. Eles também tinham que obedecer aos </w:t>
      </w:r>
      <w:hyperlink r:id="rId51">
        <w:r>
          <w:rPr>
            <w:lang w:val="pt_PT" w:bidi="pt_PT"/>
          </w:rPr>
          <w:rPr>
            <w:color w:val="0000EE"/>
            <w:u w:val="single"/>
          </w:rPr>
          <w:t>mandamentos</w:t>
        </w:r>
      </w:hyperlink>
      <w:r>
        <w:rPr>
          <w:lang w:val="pt_PT" w:bidi="pt_PT"/>
        </w:rPr>
        <w:t xml:space="preserve"> de Deus, que incluíam tratar uns aos outros com amor e </w:t>
      </w:r>
      <w:hyperlink r:id="rId52">
        <w:r>
          <w:rPr>
            <w:lang w:val="pt_PT" w:bidi="pt_PT"/>
          </w:rPr>
          <w:rPr>
            <w:color w:val="0000EE"/>
            <w:u w:val="single"/>
          </w:rPr>
          <w:t>justiça</w:t>
        </w:r>
      </w:hyperlink>
      <w:r>
        <w:rPr>
          <w:lang w:val="pt_PT" w:bidi="pt_PT"/>
        </w:rPr>
        <w:t>.</w:t>
      </w:r>
    </w:p>
    <w:p>
      <w:pPr/>
      <w:r>
        <w:rPr>
          <w:lang w:val="pt_PT" w:bidi="pt_PT"/>
        </w:rPr>
      </w:r>
      <w:r>
        <w:rPr>
          <w:lang w:val="pt_PT" w:bidi="pt_PT"/>
        </w:rPr>
        <w:t>Os objetos também podem ser santos. Eles se tornam santos se eles são usados para a adoração a Deus. Um objeto que é tornado santo só pode ser usado para a adoração a Deus, e não pode ser usado para trabalho comum.</w:t>
      </w:r>
    </w:p>
    <w:p>
      <w:pPr/>
      <w:r>
        <w:rPr>
          <w:lang w:val="pt_PT" w:bidi="pt_PT"/>
        </w:rPr>
      </w:r>
      <w:r>
        <w:rPr>
          <w:lang w:val="pt_PT" w:bidi="pt_PT"/>
        </w:rPr>
        <w:t>No Novo Testamento, Jesus é chamado de santo porque ele é Deus. Tudo o que é verdadeiro sobre Deus é verdadeiro sobre Jesus também.</w:t>
      </w:r>
    </w:p>
    <w:p>
      <w:pPr/>
      <w:r>
        <w:rPr>
          <w:lang w:val="pt_PT" w:bidi="pt_PT"/>
        </w:rPr>
      </w:r>
      <w:r>
        <w:rPr>
          <w:lang w:val="pt_PT" w:bidi="pt_PT"/>
        </w:rPr>
        <w:t xml:space="preserve">O </w:t>
      </w:r>
      <w:hyperlink r:id="rId53">
        <w:r>
          <w:rPr>
            <w:lang w:val="pt_PT" w:bidi="pt_PT"/>
          </w:rPr>
          <w:rPr>
            <w:color w:val="0000EE"/>
            <w:u w:val="single"/>
          </w:rPr>
          <w:t>Espírito Santo</w:t>
        </w:r>
      </w:hyperlink>
      <w:r>
        <w:rPr>
          <w:lang w:val="pt_PT" w:bidi="pt_PT"/>
        </w:rPr>
        <w:t xml:space="preserve"> é chamado de santo porque é o espírito de Deus.</w:t>
      </w:r>
    </w:p>
    <w:p>
      <w:pPr/>
      <w:r>
        <w:rPr>
          <w:lang w:val="pt_PT" w:bidi="pt_PT"/>
        </w:rPr>
      </w:r>
      <w:r>
        <w:rPr>
          <w:lang w:val="pt_PT" w:bidi="pt_PT"/>
        </w:rPr>
        <w:t xml:space="preserve">Quando as pessoas começam a confiar em Jesus e recebem o Espírito Santo, elas se tornam santas também. Assim como Deus havia chamado os israelitas para ser um povo santo, ele agora chama todos os seus filhos para serem pessoas santas. Quando as pessoas começam a seguir Jesus, o Espírito Santo trabalha em seus corações para mudá-las para se tornarem mais e mais como Jesus, para torná-las mais e mais santas, ou separadas para os propósitos especiais de Deus. Essa obra do Espírito Santo é chamada de </w:t>
      </w:r>
      <w:hyperlink r:id="rId54">
        <w:r>
          <w:rPr>
            <w:lang w:val="pt_PT" w:bidi="pt_PT"/>
          </w:rPr>
          <w:rPr>
            <w:color w:val="0000EE"/>
            <w:u w:val="single"/>
          </w:rPr>
          <w:t>santificação</w:t>
        </w:r>
      </w:hyperlink>
      <w:r>
        <w:rPr>
          <w:lang w:val="pt_PT" w:bidi="pt_PT"/>
        </w:rPr>
        <w:t>.</w:t>
      </w:r>
      <w:r>
        <w:rPr>
          <w:lang w:val="pt_PT" w:bidi="pt_PT"/>
        </w:rPr>
      </w:r>
      <w:r>
        <w:rPr>
          <w:lang w:val="pt_PT" w:bidi="pt_PT"/>
        </w:rPr>
      </w:r>
    </w:p>
    <w:p>
      <w:pPr/>
      <w:r>
        <w:rPr>
          <w:lang w:val="pt_PT" w:bidi="pt_PT"/>
        </w:rPr>
      </w:r>
    </w:p>
    <w:p>
      <w:pPr>
        <w:pStyle w:val="Heading2"/>
      </w:pPr>
      <w:r>
        <w:rPr>
          <w:lang w:val="pt_PT" w:bidi="pt_PT"/>
        </w:rPr>
        <w:t>santo</w:t>
      </w:r>
      <w:r>
        <w:rPr>
          <w:lang w:val="pt_PT" w:bidi="pt_PT"/>
        </w:rPr>
      </w:r>
    </w:p>
    <w:p>
      <w:pPr/>
      <w:r>
        <w:rPr>
          <w:lang w:val="pt_PT" w:bidi="pt_PT"/>
        </w:rPr>
      </w:r>
      <w:r>
        <w:rPr>
          <w:lang w:val="pt_PT" w:bidi="pt_PT"/>
        </w:rPr>
        <w:t xml:space="preserve">A palavra </w:t>
      </w:r>
      <w:r>
        <w:rPr>
          <w:b/>
          <w:lang w:val="pt_PT" w:bidi="pt_PT"/>
        </w:rPr>
        <w:t>santos</w:t>
      </w:r>
      <w:r>
        <w:rPr>
          <w:lang w:val="pt_PT" w:bidi="pt_PT"/>
        </w:rPr>
        <w:t xml:space="preserve"> significa simplesmente “pessoas </w:t>
      </w:r>
      <w:r>
        <w:rPr>
          <w:lang w:val="pt_PT" w:bidi="pt_PT"/>
        </w:rPr>
        <w:t>santas</w:t>
      </w:r>
      <w:r>
        <w:rPr>
          <w:lang w:val="pt_PT" w:bidi="pt_PT"/>
        </w:rPr>
        <w:t xml:space="preserve">”. No Antigo Testamento, as pessoas santas, ou santos, são pessoas que seguem </w:t>
      </w:r>
      <w:r>
        <w:rPr>
          <w:lang w:val="pt_PT" w:bidi="pt_PT"/>
        </w:rPr>
        <w:t>Deus</w:t>
      </w:r>
      <w:r>
        <w:rPr>
          <w:lang w:val="pt_PT" w:bidi="pt_PT"/>
        </w:rPr>
        <w:t xml:space="preserve"> e suas leis — elas são o povo de Deus, dedicadas a ele. No Novo Testamento, todos os seguidores de Jesus são pessoas santas, ou santos. As pessoas santas se dedicam a Deus e Deus as separa especialmente para servi-lo e segui-lo.</w:t>
      </w:r>
      <w:r>
        <w:rPr>
          <w:lang w:val="pt_PT" w:bidi="pt_PT"/>
        </w:rPr>
      </w:r>
      <w:r>
        <w:rPr>
          <w:lang w:val="pt_PT" w:bidi="pt_PT"/>
        </w:rPr>
      </w:r>
    </w:p>
    <w:p>
      <w:pPr/>
      <w:r>
        <w:rPr>
          <w:lang w:val="pt_PT" w:bidi="pt_PT"/>
        </w:rPr>
      </w:r>
    </w:p>
    <w:p>
      <w:pPr>
        <w:pStyle w:val="Heading2"/>
      </w:pPr>
      <w:r>
        <w:rPr>
          <w:lang w:val="pt_PT" w:bidi="pt_PT"/>
        </w:rPr>
        <w:t>santuário</w:t>
      </w:r>
      <w:r>
        <w:rPr>
          <w:lang w:val="pt_PT" w:bidi="pt_PT"/>
        </w:rPr>
      </w:r>
    </w:p>
    <w:p>
      <w:pPr/>
      <w:r>
        <w:rPr>
          <w:lang w:val="pt_PT" w:bidi="pt_PT"/>
        </w:rPr>
      </w:r>
      <w:r>
        <w:rPr>
          <w:lang w:val="pt_PT" w:bidi="pt_PT"/>
        </w:rPr>
        <w:t xml:space="preserve">A palavra santuário significa um lugar </w:t>
      </w:r>
      <w:r>
        <w:rPr>
          <w:lang w:val="pt_PT" w:bidi="pt_PT"/>
        </w:rPr>
        <w:t>santo</w:t>
      </w:r>
      <w:r>
        <w:rPr>
          <w:lang w:val="pt_PT" w:bidi="pt_PT"/>
        </w:rPr>
        <w:t xml:space="preserve"> — um lugar separado para a </w:t>
      </w:r>
      <w:r>
        <w:rPr>
          <w:lang w:val="pt_PT" w:bidi="pt_PT"/>
        </w:rPr>
        <w:t>adoração</w:t>
      </w:r>
      <w:r>
        <w:rPr>
          <w:lang w:val="pt_PT" w:bidi="pt_PT"/>
        </w:rPr>
        <w:t xml:space="preserve"> a Deus. A palavra santuário às vezes é usada como outra palavra para descrever o </w:t>
      </w:r>
      <w:r>
        <w:rPr>
          <w:lang w:val="pt_PT" w:bidi="pt_PT"/>
        </w:rPr>
        <w:t>templo</w:t>
      </w:r>
      <w:r>
        <w:rPr>
          <w:lang w:val="pt_PT" w:bidi="pt_PT"/>
        </w:rPr>
        <w:t xml:space="preserve"> de Deus. Então significa especialmente a parte central do templo. A palavra templo pode ser usada para o edifício, bem como para os pátios ao seu redor, mas a palavra santuário é usada apenas para o edifício. A palavra santuário também pode se referir ao </w:t>
      </w:r>
      <w:r>
        <w:rPr>
          <w:lang w:val="pt_PT" w:bidi="pt_PT"/>
        </w:rPr>
        <w:t>tabernáculo</w:t>
      </w:r>
      <w:r>
        <w:rPr>
          <w:lang w:val="pt_PT" w:bidi="pt_PT"/>
        </w:rPr>
        <w:t xml:space="preserve">, a tenda portátil que os </w:t>
      </w:r>
      <w:r>
        <w:rPr>
          <w:lang w:val="pt_PT" w:bidi="pt_PT"/>
        </w:rPr>
        <w:t>israelitas</w:t>
      </w:r>
      <w:r>
        <w:rPr>
          <w:lang w:val="pt_PT" w:bidi="pt_PT"/>
        </w:rPr>
        <w:t xml:space="preserve"> usavam como um lugar de adoração antes de construir o templo.</w:t>
      </w:r>
    </w:p>
    <w:p>
      <w:pPr/>
      <w:r>
        <w:rPr>
          <w:lang w:val="pt_PT" w:bidi="pt_PT"/>
        </w:rPr>
      </w:r>
      <w:r>
        <w:rPr>
          <w:lang w:val="pt_PT" w:bidi="pt_PT"/>
        </w:rPr>
        <w:t xml:space="preserve">Como o </w:t>
      </w:r>
      <w:r>
        <w:rPr>
          <w:lang w:val="pt_PT" w:bidi="pt_PT"/>
        </w:rPr>
        <w:t>Espírito Santo</w:t>
      </w:r>
      <w:r>
        <w:rPr>
          <w:lang w:val="pt_PT" w:bidi="pt_PT"/>
        </w:rPr>
        <w:t xml:space="preserve"> vive dentro dos </w:t>
      </w:r>
      <w:r>
        <w:rPr>
          <w:lang w:val="pt_PT" w:bidi="pt_PT"/>
        </w:rPr>
        <w:t>crentes</w:t>
      </w:r>
      <w:r>
        <w:rPr>
          <w:lang w:val="pt_PT" w:bidi="pt_PT"/>
        </w:rPr>
        <w:t xml:space="preserve"> em Jesus, Paulo disse aos crentes que seu corpo também é um santuário para Deus. E então até mesmo nossos corpos são destinados a adorar a Deus!</w:t>
      </w:r>
      <w:r>
        <w:rPr>
          <w:lang w:val="pt_PT" w:bidi="pt_PT"/>
        </w:rPr>
      </w:r>
      <w:r>
        <w:rPr>
          <w:lang w:val="pt_PT" w:bidi="pt_PT"/>
        </w:rPr>
      </w:r>
    </w:p>
    <w:p>
      <w:pPr/>
      <w:r>
        <w:rPr>
          <w:lang w:val="pt_PT" w:bidi="pt_PT"/>
        </w:rPr>
      </w:r>
    </w:p>
    <w:p>
      <w:pPr>
        <w:pStyle w:val="Heading2"/>
      </w:pPr>
      <w:r>
        <w:rPr>
          <w:lang w:val="pt_PT" w:bidi="pt_PT"/>
        </w:rPr>
        <w:t>Satanás</w:t>
      </w:r>
      <w:r>
        <w:rPr>
          <w:lang w:val="pt_PT" w:bidi="pt_PT"/>
        </w:rPr>
      </w:r>
    </w:p>
    <w:p>
      <w:pPr/>
      <w:r>
        <w:rPr>
          <w:lang w:val="pt_PT" w:bidi="pt_PT"/>
        </w:rPr>
      </w:r>
      <w:r>
        <w:rPr>
          <w:lang w:val="pt_PT" w:bidi="pt_PT"/>
        </w:rPr>
        <w:t xml:space="preserve">O nome </w:t>
      </w:r>
      <w:r>
        <w:rPr>
          <w:b/>
          <w:lang w:val="pt_PT" w:bidi="pt_PT"/>
        </w:rPr>
        <w:t>Satanás</w:t>
      </w:r>
      <w:r>
        <w:rPr>
          <w:lang w:val="pt_PT" w:bidi="pt_PT"/>
        </w:rPr>
        <w:t xml:space="preserve"> significa o adversário, inimigo ou acusador. É o nome para o </w:t>
      </w:r>
      <w:hyperlink r:id="rId55">
        <w:r>
          <w:rPr>
            <w:lang w:val="pt_PT" w:bidi="pt_PT"/>
          </w:rPr>
          <w:rPr>
            <w:color w:val="0000EE"/>
            <w:u w:val="single"/>
          </w:rPr>
          <w:t>diabo</w:t>
        </w:r>
      </w:hyperlink>
      <w:r>
        <w:rPr>
          <w:lang w:val="pt_PT" w:bidi="pt_PT"/>
        </w:rPr>
        <w:t xml:space="preserve">, o líder de todos os </w:t>
      </w:r>
      <w:hyperlink r:id="rId56">
        <w:r>
          <w:rPr>
            <w:lang w:val="pt_PT" w:bidi="pt_PT"/>
          </w:rPr>
          <w:rPr>
            <w:color w:val="0000EE"/>
            <w:u w:val="single"/>
          </w:rPr>
          <w:t>espíritos malignos</w:t>
        </w:r>
      </w:hyperlink>
      <w:r>
        <w:rPr>
          <w:lang w:val="pt_PT" w:bidi="pt_PT"/>
        </w:rPr>
        <w:t>.</w:t>
      </w:r>
    </w:p>
    <w:p>
      <w:pPr/>
      <w:r>
        <w:rPr>
          <w:lang w:val="pt_PT" w:bidi="pt_PT"/>
        </w:rPr>
      </w:r>
      <w:r>
        <w:rPr>
          <w:lang w:val="pt_PT" w:bidi="pt_PT"/>
        </w:rPr>
        <w:t xml:space="preserve">Deus criou tudo o que existe, e, portanto, Deus também criou todos os espíritos. Deus os criou bons, como </w:t>
      </w:r>
      <w:hyperlink r:id="rId47">
        <w:r>
          <w:rPr>
            <w:lang w:val="pt_PT" w:bidi="pt_PT"/>
          </w:rPr>
          <w:rPr>
            <w:color w:val="0000EE"/>
            <w:u w:val="single"/>
          </w:rPr>
          <w:t>anjos</w:t>
        </w:r>
      </w:hyperlink>
      <w:r>
        <w:rPr>
          <w:lang w:val="pt_PT" w:bidi="pt_PT"/>
        </w:rPr>
        <w:t>, para fazer sua obra. Mas alguns anjos se rebelaram contra Deus, e então eles se tornaram espíritos malignos. O mais poderoso desses espíritos malignos é chamado de diabo, ou Satanás.</w:t>
      </w:r>
    </w:p>
    <w:p>
      <w:pPr/>
      <w:r>
        <w:rPr>
          <w:lang w:val="pt_PT" w:bidi="pt_PT"/>
        </w:rPr>
      </w:r>
      <w:r>
        <w:rPr>
          <w:lang w:val="pt_PT" w:bidi="pt_PT"/>
        </w:rPr>
        <w:t>Satanás sempre tenta destruir a obra de Deus. Satanás tenta as pessoas a desobedecer a Deus. Ele tenta fazer as pessoas se afastarem de Deus enganando-as. Satanás é poderoso e perigoso, sempre procurando maneiras pelas quais ele pode trabalhar contra Deus e contra o povo de Deus.</w:t>
      </w:r>
    </w:p>
    <w:p>
      <w:pPr/>
      <w:r>
        <w:rPr>
          <w:lang w:val="pt_PT" w:bidi="pt_PT"/>
        </w:rPr>
      </w:r>
      <w:r>
        <w:rPr>
          <w:lang w:val="pt_PT" w:bidi="pt_PT"/>
        </w:rPr>
        <w:t xml:space="preserve">Porque Satanás ainda é poderoso nesse tempo, às vezes a Bíblia o chama de “governante deste mundo”. Às vezes Satanás é chamado de </w:t>
      </w:r>
      <w:r>
        <w:rPr>
          <w:b/>
          <w:lang w:val="pt_PT" w:bidi="pt_PT"/>
        </w:rPr>
        <w:t>Belzebu</w:t>
      </w:r>
      <w:r>
        <w:rPr>
          <w:lang w:val="pt_PT" w:bidi="pt_PT"/>
        </w:rPr>
        <w:t xml:space="preserve">, que significa algo como “mestre dos lugares altos”. Às vezes ele é chamado de o </w:t>
      </w:r>
      <w:r>
        <w:rPr>
          <w:b/>
          <w:lang w:val="pt_PT" w:bidi="pt_PT"/>
        </w:rPr>
        <w:t>Enganador</w:t>
      </w:r>
      <w:r>
        <w:rPr>
          <w:lang w:val="pt_PT" w:bidi="pt_PT"/>
        </w:rPr>
        <w:t>. Às vezes ele é comparado a um dragão ou uma cobra.</w:t>
      </w:r>
    </w:p>
    <w:p>
      <w:pPr/>
      <w:r>
        <w:rPr>
          <w:lang w:val="pt_PT" w:bidi="pt_PT"/>
        </w:rPr>
      </w:r>
      <w:r>
        <w:rPr>
          <w:lang w:val="pt_PT" w:bidi="pt_PT"/>
        </w:rPr>
        <w:t xml:space="preserve">No entanto, Deus é muito mais forte do que Satanás. Quando Jesus morreu e foi </w:t>
      </w:r>
      <w:hyperlink r:id="rId57">
        <w:r>
          <w:rPr>
            <w:lang w:val="pt_PT" w:bidi="pt_PT"/>
          </w:rPr>
          <w:rPr>
            <w:color w:val="0000EE"/>
            <w:u w:val="single"/>
          </w:rPr>
          <w:t>ressuscitado</w:t>
        </w:r>
      </w:hyperlink>
      <w:r>
        <w:rPr>
          <w:lang w:val="pt_PT" w:bidi="pt_PT"/>
        </w:rPr>
        <w:t>, Deus quebrou o poder de Satanás. Mesmo que Deus ainda esteja permitindo que Satanás use seu poder por agora, quando Jesus voltar, Jesus derrotará Satanás para sempre. Deus punirá Satanás e todos os espíritos malignos, e eles nunca poderão trabalhar contra Deus e seu povo novamente.</w:t>
      </w:r>
      <w:r>
        <w:rPr>
          <w:lang w:val="pt_PT" w:bidi="pt_PT"/>
        </w:rPr>
      </w:r>
      <w:r>
        <w:rPr>
          <w:lang w:val="pt_PT" w:bidi="pt_PT"/>
        </w:rPr>
      </w:r>
    </w:p>
    <w:p>
      <w:pPr/>
      <w:r>
        <w:rPr>
          <w:lang w:val="pt_PT" w:bidi="pt_PT"/>
        </w:rPr>
      </w:r>
    </w:p>
    <w:p>
      <w:pPr>
        <w:pStyle w:val="Heading2"/>
      </w:pPr>
      <w:r>
        <w:rPr>
          <w:lang w:val="pt_PT" w:bidi="pt_PT"/>
        </w:rPr>
        <w:t>semente</w:t>
      </w:r>
      <w:r>
        <w:rPr>
          <w:lang w:val="pt_PT" w:bidi="pt_PT"/>
        </w:rPr>
      </w:r>
    </w:p>
    <w:p>
      <w:pPr/>
      <w:r>
        <w:rPr>
          <w:lang w:val="pt_PT" w:bidi="pt_PT"/>
        </w:rPr>
      </w:r>
      <w:r>
        <w:rPr>
          <w:lang w:val="pt_PT" w:bidi="pt_PT"/>
        </w:rPr>
        <w:t xml:space="preserve">Em uma planta, uma </w:t>
      </w:r>
      <w:r>
        <w:rPr>
          <w:b/>
          <w:lang w:val="pt_PT" w:bidi="pt_PT"/>
        </w:rPr>
        <w:t>semente</w:t>
      </w:r>
      <w:r>
        <w:rPr>
          <w:lang w:val="pt_PT" w:bidi="pt_PT"/>
        </w:rPr>
        <w:t xml:space="preserve"> é a pequena parte de uma planta da qual uma nova planta pode crescer. As pessoas podem coletar as sementes de uma planta e colocá-la no solo para cultivar mais plantas.</w:t>
      </w:r>
    </w:p>
    <w:p>
      <w:pPr/>
      <w:r>
        <w:rPr>
          <w:lang w:val="pt_PT" w:bidi="pt_PT"/>
        </w:rPr>
      </w:r>
      <w:r>
        <w:rPr>
          <w:lang w:val="pt_PT" w:bidi="pt_PT"/>
        </w:rPr>
        <w:t xml:space="preserve">Com humanos, a semente de um homem é outra maneira de falar sobre os </w:t>
      </w:r>
      <w:hyperlink r:id="rId32">
        <w:r>
          <w:rPr>
            <w:lang w:val="pt_PT" w:bidi="pt_PT"/>
          </w:rPr>
          <w:rPr>
            <w:color w:val="0000EE"/>
            <w:u w:val="single"/>
          </w:rPr>
          <w:t>descendentes</w:t>
        </w:r>
      </w:hyperlink>
      <w:r>
        <w:rPr>
          <w:lang w:val="pt_PT" w:bidi="pt_PT"/>
        </w:rPr>
        <w:t xml:space="preserve"> de um homem. Quando você fala sobre a semente de um homem, você pode estar falando sobre uma pessoa, ou sobre um grupo de pessoas que são descendentes dessa pessoa.</w:t>
      </w:r>
      <w:r>
        <w:rPr>
          <w:lang w:val="pt_PT" w:bidi="pt_PT"/>
        </w:rPr>
      </w:r>
      <w:r>
        <w:rPr>
          <w:lang w:val="pt_PT" w:bidi="pt_PT"/>
        </w:rPr>
      </w:r>
    </w:p>
    <w:p>
      <w:pPr/>
      <w:r>
        <w:rPr>
          <w:lang w:val="pt_PT" w:bidi="pt_PT"/>
        </w:rPr>
      </w:r>
    </w:p>
    <w:p>
      <w:pPr>
        <w:pStyle w:val="Heading2"/>
      </w:pPr>
      <w:r>
        <w:rPr>
          <w:lang w:val="pt_PT" w:bidi="pt_PT"/>
        </w:rPr>
        <w:t>Senhor</w:t>
      </w:r>
      <w:r>
        <w:rPr>
          <w:lang w:val="pt_PT" w:bidi="pt_PT"/>
        </w:rPr>
      </w:r>
    </w:p>
    <w:p>
      <w:pPr/>
      <w:r>
        <w:rPr>
          <w:lang w:val="pt_PT" w:bidi="pt_PT"/>
        </w:rPr>
      </w:r>
      <w:r>
        <w:rPr>
          <w:lang w:val="pt_PT" w:bidi="pt_PT"/>
        </w:rPr>
        <w:t xml:space="preserve">Um </w:t>
      </w:r>
      <w:r>
        <w:rPr>
          <w:b/>
          <w:lang w:val="pt_PT" w:bidi="pt_PT"/>
        </w:rPr>
        <w:t>Senhor</w:t>
      </w:r>
      <w:r>
        <w:rPr>
          <w:lang w:val="pt_PT" w:bidi="pt_PT"/>
        </w:rPr>
        <w:t xml:space="preserve"> é alguém que é um mestre sobre as outras pessoas, que tem plena </w:t>
      </w:r>
      <w:hyperlink r:id="rId58">
        <w:r>
          <w:rPr>
            <w:lang w:val="pt_PT" w:bidi="pt_PT"/>
          </w:rPr>
          <w:rPr>
            <w:color w:val="0000EE"/>
            <w:u w:val="single"/>
          </w:rPr>
          <w:t>autoridade</w:t>
        </w:r>
      </w:hyperlink>
      <w:r>
        <w:rPr>
          <w:lang w:val="pt_PT" w:bidi="pt_PT"/>
        </w:rPr>
        <w:t xml:space="preserve"> e que merece que as pessoas lhe dêem respeito. Quando você se dirige a alguém como “Senhor”, você está dizendo que essa pessoa tem autoridade sobre você. Na Bíblia, ouvimos as pessoas se dirigirem a seu </w:t>
      </w:r>
      <w:hyperlink r:id="rId59">
        <w:r>
          <w:rPr>
            <w:lang w:val="pt_PT" w:bidi="pt_PT"/>
          </w:rPr>
          <w:rPr>
            <w:color w:val="0000EE"/>
            <w:u w:val="single"/>
          </w:rPr>
          <w:t>rei</w:t>
        </w:r>
      </w:hyperlink>
      <w:r>
        <w:rPr>
          <w:lang w:val="pt_PT" w:bidi="pt_PT"/>
        </w:rPr>
        <w:t xml:space="preserve"> como Senhor; os </w:t>
      </w:r>
      <w:hyperlink r:id="rId20">
        <w:r>
          <w:rPr>
            <w:lang w:val="pt_PT" w:bidi="pt_PT"/>
          </w:rPr>
          <w:rPr>
            <w:color w:val="0000EE"/>
            <w:u w:val="single"/>
          </w:rPr>
          <w:t>escravos</w:t>
        </w:r>
      </w:hyperlink>
      <w:r>
        <w:rPr>
          <w:lang w:val="pt_PT" w:bidi="pt_PT"/>
        </w:rPr>
        <w:t xml:space="preserve"> chamam seu </w:t>
      </w:r>
      <w:hyperlink r:id="rId60">
        <w:r>
          <w:rPr>
            <w:lang w:val="pt_PT" w:bidi="pt_PT"/>
          </w:rPr>
          <w:rPr>
            <w:color w:val="0000EE"/>
            <w:u w:val="single"/>
          </w:rPr>
          <w:t>mestre</w:t>
        </w:r>
      </w:hyperlink>
      <w:r>
        <w:rPr>
          <w:lang w:val="pt_PT" w:bidi="pt_PT"/>
        </w:rPr>
        <w:t xml:space="preserve"> de Senhor; e às vezes uma esposa chama seu marido de Senhor.</w:t>
      </w:r>
    </w:p>
    <w:p>
      <w:pPr/>
      <w:r>
        <w:rPr>
          <w:lang w:val="pt_PT" w:bidi="pt_PT"/>
        </w:rPr>
      </w:r>
      <w:r>
        <w:rPr>
          <w:lang w:val="pt_PT" w:bidi="pt_PT"/>
        </w:rPr>
        <w:t>Deus é chamado de Senhor porque ele tem autoridade sobre o mundo inteiro. Quando as pessoas falam com Deus, ou falam sobre Deus, elas muitas vezes o chamam de Senhor para lhe expressar respeito.</w:t>
      </w:r>
    </w:p>
    <w:p>
      <w:pPr/>
      <w:r>
        <w:rPr>
          <w:lang w:val="pt_PT" w:bidi="pt_PT"/>
        </w:rPr>
      </w:r>
      <w:r>
        <w:rPr>
          <w:lang w:val="pt_PT" w:bidi="pt_PT"/>
        </w:rPr>
        <w:t xml:space="preserve">No Novo Testamento, quando o povo em </w:t>
      </w:r>
      <w:hyperlink r:id="rId35">
        <w:r>
          <w:rPr>
            <w:lang w:val="pt_PT" w:bidi="pt_PT"/>
          </w:rPr>
          <w:rPr>
            <w:color w:val="0000EE"/>
            <w:u w:val="single"/>
          </w:rPr>
          <w:t>Israel</w:t>
        </w:r>
      </w:hyperlink>
      <w:r>
        <w:rPr>
          <w:lang w:val="pt_PT" w:bidi="pt_PT"/>
        </w:rPr>
        <w:t xml:space="preserve"> falou com Jesus e o chamou de Senhor, eles queriam lhe expressar respeito.</w:t>
      </w:r>
    </w:p>
    <w:p>
      <w:pPr/>
      <w:r>
        <w:rPr>
          <w:lang w:val="pt_PT" w:bidi="pt_PT"/>
        </w:rPr>
      </w:r>
      <w:r>
        <w:rPr>
          <w:lang w:val="pt_PT" w:bidi="pt_PT"/>
        </w:rPr>
        <w:t xml:space="preserve">Quando, após a </w:t>
      </w:r>
      <w:hyperlink r:id="rId57">
        <w:r>
          <w:rPr>
            <w:lang w:val="pt_PT" w:bidi="pt_PT"/>
          </w:rPr>
          <w:rPr>
            <w:color w:val="0000EE"/>
            <w:u w:val="single"/>
          </w:rPr>
          <w:t>ressurreição</w:t>
        </w:r>
      </w:hyperlink>
      <w:r>
        <w:rPr>
          <w:lang w:val="pt_PT" w:bidi="pt_PT"/>
        </w:rPr>
        <w:t xml:space="preserve"> de Jesus, as pessoas falam sobre Jesus e o chamam de Senhor, elas estão dizendo que Jesus tem autoridade sobre elas, assim como Deus tem. Quando as pessoas chamam Jesus de Senhor após sua ressurreição, elas estão dizendo que Jesus é Deus.</w:t>
      </w:r>
    </w:p>
    <w:p>
      <w:pPr/>
      <w:r>
        <w:rPr>
          <w:lang w:val="pt_PT" w:bidi="pt_PT"/>
        </w:rPr>
      </w:r>
      <w:r>
        <w:rPr>
          <w:lang w:val="pt_PT" w:bidi="pt_PT"/>
        </w:rPr>
        <w:t>Às vezes não fica claro no Novo Testamento quando a palavra Senhor se refere a Jesus, ou a Deus, o Pai.</w:t>
      </w:r>
    </w:p>
    <w:p>
      <w:pPr/>
      <w:r>
        <w:rPr>
          <w:lang w:val="pt_PT" w:bidi="pt_PT"/>
        </w:rPr>
      </w:r>
      <w:r>
        <w:rPr>
          <w:b/>
          <w:lang w:val="pt_PT" w:bidi="pt_PT"/>
        </w:rPr>
        <w:t>Quando você estiver traduzindo “Senhor”, tenha cuidado com as seguintes coisas:</w:t>
      </w:r>
    </w:p>
    <w:p>
      <w:pPr/>
      <w:r>
        <w:rPr>
          <w:lang w:val="pt_PT" w:bidi="pt_PT"/>
        </w:rPr>
      </w:r>
      <w:r>
        <w:rPr>
          <w:lang w:val="pt_PT" w:bidi="pt_PT"/>
        </w:rPr>
        <w:t>Antes da ressurreição de Jesus, a maioria das pessoas ainda não pensava que Jesus era Deus. Quando eles disseram “Senhor” a Jesus, isso era entendido como um termo respeitoso: eles não queriam dizer “Deus” a Jesus. Em sua tradução, você pode querer usar um termo respeitoso geral nesses casos, em vez de usar a mesma palavra que você está usando para “Senhor” quando significa Deus.</w:t>
      </w:r>
      <w:r>
        <w:rPr>
          <w:lang w:val="pt_PT" w:bidi="pt_PT"/>
        </w:rPr>
      </w:r>
      <w:r>
        <w:rPr>
          <w:lang w:val="pt_PT" w:bidi="pt_PT"/>
        </w:rPr>
      </w:r>
    </w:p>
    <w:p>
      <w:pPr/>
      <w:r>
        <w:rPr>
          <w:lang w:val="pt_PT" w:bidi="pt_PT"/>
        </w:rPr>
      </w:r>
    </w:p>
    <w:p>
      <w:pPr>
        <w:pStyle w:val="Heading2"/>
      </w:pPr>
      <w:r>
        <w:rPr>
          <w:lang w:val="pt_PT" w:bidi="pt_PT"/>
        </w:rPr>
        <w:t>Senhor</w:t>
      </w:r>
      <w:r>
        <w:rPr>
          <w:lang w:val="pt_PT" w:bidi="pt_PT"/>
        </w:rPr>
      </w:r>
    </w:p>
    <w:p>
      <w:pPr/>
      <w:r>
        <w:rPr>
          <w:lang w:val="pt_PT" w:bidi="pt_PT"/>
        </w:rPr>
      </w:r>
      <w:r>
        <w:rPr>
          <w:lang w:val="pt_PT" w:bidi="pt_PT"/>
        </w:rPr>
        <w:t xml:space="preserve">Em alguns casos no Novo Testamento, </w:t>
      </w:r>
      <w:r>
        <w:rPr>
          <w:b/>
          <w:lang w:val="pt_PT" w:bidi="pt_PT"/>
        </w:rPr>
        <w:t>Senhor</w:t>
      </w:r>
      <w:r>
        <w:rPr>
          <w:lang w:val="pt_PT" w:bidi="pt_PT"/>
        </w:rPr>
        <w:t xml:space="preserve"> se refere ao próprio Deus. É o modo como os </w:t>
      </w:r>
      <w:hyperlink r:id="rId13">
        <w:r>
          <w:rPr>
            <w:lang w:val="pt_PT" w:bidi="pt_PT"/>
          </w:rPr>
          <w:rPr>
            <w:color w:val="0000EE"/>
            <w:u w:val="single"/>
          </w:rPr>
          <w:t>judeus</w:t>
        </w:r>
      </w:hyperlink>
      <w:r>
        <w:rPr>
          <w:lang w:val="pt_PT" w:bidi="pt_PT"/>
        </w:rPr>
        <w:t xml:space="preserve"> se referiam a Deus quando não queriam dizer seu nome, porque o respeitavam muito.</w:t>
      </w:r>
      <w:r>
        <w:rPr>
          <w:lang w:val="pt_PT" w:bidi="pt_PT"/>
        </w:rPr>
      </w:r>
      <w:r>
        <w:rPr>
          <w:lang w:val="pt_PT" w:bidi="pt_PT"/>
        </w:rPr>
      </w:r>
    </w:p>
    <w:p>
      <w:pPr/>
      <w:r>
        <w:rPr>
          <w:lang w:val="pt_PT" w:bidi="pt_PT"/>
        </w:rPr>
      </w:r>
    </w:p>
    <w:p>
      <w:pPr>
        <w:pStyle w:val="Heading2"/>
      </w:pPr>
      <w:r>
        <w:rPr>
          <w:lang w:val="pt_PT" w:bidi="pt_PT"/>
        </w:rPr>
        <w:t>servo</w:t>
      </w:r>
      <w:r>
        <w:rPr>
          <w:lang w:val="pt_PT" w:bidi="pt_PT"/>
        </w:rPr>
      </w:r>
    </w:p>
    <w:p>
      <w:pPr/>
      <w:r>
        <w:rPr>
          <w:lang w:val="pt_PT" w:bidi="pt_PT"/>
        </w:rPr>
      </w:r>
      <w:r>
        <w:rPr>
          <w:lang w:val="pt_PT" w:bidi="pt_PT"/>
        </w:rPr>
        <w:t xml:space="preserve">Um </w:t>
      </w:r>
      <w:r>
        <w:rPr>
          <w:b/>
          <w:lang w:val="pt_PT" w:bidi="pt_PT"/>
        </w:rPr>
        <w:t>servo</w:t>
      </w:r>
      <w:r>
        <w:rPr>
          <w:lang w:val="pt_PT" w:bidi="pt_PT"/>
        </w:rPr>
        <w:t xml:space="preserve"> é uma pessoa que trabalha para outra pessoa. Os servos podem trabalhar na casa ou nos campos de seu mestre. Os servos geralmente têm uma posição baixa na comunidade.</w:t>
      </w:r>
    </w:p>
    <w:p>
      <w:pPr/>
      <w:r>
        <w:rPr>
          <w:lang w:val="pt_PT" w:bidi="pt_PT"/>
        </w:rPr>
      </w:r>
      <w:r>
        <w:rPr>
          <w:lang w:val="pt_PT" w:bidi="pt_PT"/>
        </w:rPr>
        <w:t xml:space="preserve">Se um servo não é pago por seu trabalho e não tem a liberdade de deixar seu mestre quando ele quer, então o servo é chamado de </w:t>
      </w:r>
      <w:hyperlink r:id="rId20">
        <w:r>
          <w:rPr>
            <w:lang w:val="pt_PT" w:bidi="pt_PT"/>
          </w:rPr>
          <w:rPr>
            <w:color w:val="0000EE"/>
            <w:u w:val="single"/>
          </w:rPr>
          <w:t>escravo</w:t>
        </w:r>
      </w:hyperlink>
      <w:r>
        <w:rPr>
          <w:lang w:val="pt_PT" w:bidi="pt_PT"/>
        </w:rPr>
        <w:t>. Um escravo é a propriedade de um mestre. O mestre pode vender o escravo para outra pessoa, assim como ele pode vender uma outra propriedade sua.</w:t>
      </w:r>
    </w:p>
    <w:p>
      <w:pPr/>
      <w:r>
        <w:rPr>
          <w:lang w:val="pt_PT" w:bidi="pt_PT"/>
        </w:rPr>
      </w:r>
      <w:r>
        <w:rPr>
          <w:lang w:val="pt_PT" w:bidi="pt_PT"/>
        </w:rPr>
        <w:t>Alguns mestres tratavam os escravos cruelmente, mas outros mestres eram gentis e podiam até tratar seus escravos como se eles fossem parte da família.</w:t>
      </w:r>
    </w:p>
    <w:p>
      <w:pPr/>
      <w:r>
        <w:rPr>
          <w:lang w:val="pt_PT" w:bidi="pt_PT"/>
        </w:rPr>
      </w:r>
      <w:r>
        <w:rPr>
          <w:lang w:val="pt_PT" w:bidi="pt_PT"/>
        </w:rPr>
        <w:t>Na Bíblia a palavra para servo e escravo é muitas vezes a mesma. Às vezes uma palavra diferente para “servo” é usada para mostrar que essa pessoa serve aos outros, mas não é um escravo.</w:t>
      </w:r>
      <w:r>
        <w:rPr>
          <w:lang w:val="pt_PT" w:bidi="pt_PT"/>
        </w:rPr>
      </w:r>
      <w:r>
        <w:rPr>
          <w:lang w:val="pt_PT" w:bidi="pt_PT"/>
        </w:rPr>
      </w:r>
    </w:p>
    <w:p>
      <w:pPr/>
      <w:r>
        <w:rPr>
          <w:lang w:val="pt_PT" w:bidi="pt_PT"/>
        </w:rPr>
      </w:r>
    </w:p>
    <w:p>
      <w:pPr>
        <w:pStyle w:val="Heading2"/>
      </w:pPr>
      <w:r>
        <w:rPr>
          <w:lang w:val="pt_PT" w:bidi="pt_PT"/>
        </w:rPr>
        <w:t>Sheol</w:t>
      </w:r>
      <w:r>
        <w:rPr>
          <w:lang w:val="pt_PT" w:bidi="pt_PT"/>
        </w:rPr>
      </w:r>
    </w:p>
    <w:p>
      <w:pPr/>
      <w:r>
        <w:rPr>
          <w:lang w:val="pt_PT" w:bidi="pt_PT"/>
        </w:rPr>
      </w:r>
      <w:r>
        <w:rPr>
          <w:lang w:val="pt_PT" w:bidi="pt_PT"/>
        </w:rPr>
        <w:t xml:space="preserve">A palavra </w:t>
      </w:r>
      <w:r>
        <w:rPr>
          <w:lang w:val="pt_PT" w:bidi="pt_PT"/>
        </w:rPr>
        <w:t>inferno</w:t>
      </w:r>
      <w:r>
        <w:rPr>
          <w:lang w:val="pt_PT" w:bidi="pt_PT"/>
        </w:rPr>
        <w:t xml:space="preserve"> é um nome para um lugar onde as pessoas </w:t>
      </w:r>
      <w:r>
        <w:rPr>
          <w:lang w:val="pt_PT" w:bidi="pt_PT"/>
        </w:rPr>
        <w:t>ímpias</w:t>
      </w:r>
      <w:r>
        <w:rPr>
          <w:lang w:val="pt_PT" w:bidi="pt_PT"/>
        </w:rPr>
        <w:t xml:space="preserve"> serão punidas depois que elas morrerem.</w:t>
      </w:r>
    </w:p>
    <w:p>
      <w:pPr/>
      <w:r>
        <w:rPr>
          <w:lang w:val="pt_PT" w:bidi="pt_PT"/>
        </w:rPr>
      </w:r>
      <w:r>
        <w:rPr>
          <w:lang w:val="pt_PT" w:bidi="pt_PT"/>
        </w:rPr>
        <w:t xml:space="preserve">O que acontece com as pessoas depois que elas morrem? Podemos achar isso estranho de ouvir, mas a Bíblia não fala muito claramente sobre isso. A maioria dos </w:t>
      </w:r>
      <w:r>
        <w:rPr>
          <w:lang w:val="pt_PT" w:bidi="pt_PT"/>
        </w:rPr>
        <w:t>cristãos</w:t>
      </w:r>
      <w:r>
        <w:rPr>
          <w:lang w:val="pt_PT" w:bidi="pt_PT"/>
        </w:rPr>
        <w:t xml:space="preserve"> diz que as pessoas que </w:t>
      </w:r>
      <w:r>
        <w:rPr>
          <w:lang w:val="pt_PT" w:bidi="pt_PT"/>
        </w:rPr>
        <w:t>acreditam</w:t>
      </w:r>
      <w:r>
        <w:rPr>
          <w:lang w:val="pt_PT" w:bidi="pt_PT"/>
        </w:rPr>
        <w:t xml:space="preserve"> em Jesus vão para o </w:t>
      </w:r>
      <w:r>
        <w:rPr>
          <w:lang w:val="pt_PT" w:bidi="pt_PT"/>
        </w:rPr>
        <w:t>céu</w:t>
      </w:r>
      <w:r>
        <w:rPr>
          <w:lang w:val="pt_PT" w:bidi="pt_PT"/>
        </w:rPr>
        <w:t>, e as pessoas que não acreditam vão para o inferno. Mas as pessoas que viveram nos tempos da Bíblia nem sempre tinham uma ideia tão clara sobre isso ainda.</w:t>
      </w:r>
    </w:p>
    <w:p>
      <w:pPr/>
      <w:r>
        <w:rPr>
          <w:lang w:val="pt_PT" w:bidi="pt_PT"/>
        </w:rPr>
      </w:r>
      <w:r>
        <w:rPr>
          <w:lang w:val="pt_PT" w:bidi="pt_PT"/>
        </w:rPr>
        <w:t>Quando as pessoas no Antigo Testamento falavam sobre o que acontecia com as pessoas depois que elas morrem, elas diziam que as pessoas iam para o submundo, ou Sheol. Eles retratavam o submundo como um lugar que está em algum lugar debaixo do nosso próprio mundo. Algumas passagens no Antigo Testamento falam como se todas as pessoas, boas e más, fossem para o submundo; outras passagens falam como se o submundo fosse um lugar de punição apenas para pessoas más.</w:t>
      </w:r>
    </w:p>
    <w:p>
      <w:pPr/>
      <w:r>
        <w:rPr>
          <w:lang w:val="pt_PT" w:bidi="pt_PT"/>
        </w:rPr>
      </w:r>
      <w:r>
        <w:rPr>
          <w:lang w:val="pt_PT" w:bidi="pt_PT"/>
        </w:rPr>
        <w:t xml:space="preserve">No Novo Testamento, as pessoas também falam sobre o “submundo”. Algumas traduções usam a palavra </w:t>
      </w:r>
      <w:r>
        <w:rPr>
          <w:lang w:val="pt_PT" w:bidi="pt_PT"/>
        </w:rPr>
        <w:t>grega</w:t>
      </w:r>
      <w:r>
        <w:rPr>
          <w:lang w:val="pt_PT" w:bidi="pt_PT"/>
        </w:rPr>
        <w:t xml:space="preserve"> “</w:t>
      </w:r>
      <w:r>
        <w:rPr>
          <w:lang w:val="pt_PT" w:bidi="pt_PT"/>
        </w:rPr>
        <w:t>Hades</w:t>
      </w:r>
      <w:r>
        <w:rPr>
          <w:lang w:val="pt_PT" w:bidi="pt_PT"/>
        </w:rPr>
        <w:t>” para isso. Assim como na época do Antigo Testamento, o “submundo” às vezes parece ser um lugar neutro, para onde todas as pessoas vão depois que elas morrerem, e às vezes parece ser um lugar onde as pessoas ímpias são punidas. Às vezes parece ser um lugar onde todas as pessoas estão esperando até o momento em que Deus julgará todas as pessoas. Às vezes a palavra “submundo” é usada apenas como outra maneira de falar sobre a morte.</w:t>
      </w:r>
    </w:p>
    <w:p>
      <w:pPr/>
      <w:r>
        <w:rPr>
          <w:lang w:val="pt_PT" w:bidi="pt_PT"/>
        </w:rPr>
      </w:r>
      <w:r>
        <w:rPr>
          <w:lang w:val="pt_PT" w:bidi="pt_PT"/>
        </w:rPr>
        <w:t xml:space="preserve">Jesus disse ao povo que após a morte as pessoas ou irão para o </w:t>
      </w:r>
      <w:r>
        <w:rPr>
          <w:lang w:val="pt_PT" w:bidi="pt_PT"/>
        </w:rPr>
        <w:t>reino de Deus</w:t>
      </w:r>
      <w:r>
        <w:rPr>
          <w:lang w:val="pt_PT" w:bidi="pt_PT"/>
        </w:rPr>
        <w:t xml:space="preserve">, ou elas irão para o inferno. A palavra inferno na língua grega vem do nome do lugar perto de </w:t>
      </w:r>
      <w:r>
        <w:rPr>
          <w:lang w:val="pt_PT" w:bidi="pt_PT"/>
        </w:rPr>
        <w:t>Jerusalém</w:t>
      </w:r>
      <w:r>
        <w:rPr>
          <w:lang w:val="pt_PT" w:bidi="pt_PT"/>
        </w:rPr>
        <w:t xml:space="preserve">, onde em um momento de sua história o povo de </w:t>
      </w:r>
      <w:r>
        <w:rPr>
          <w:lang w:val="pt_PT" w:bidi="pt_PT"/>
        </w:rPr>
        <w:t>Israel</w:t>
      </w:r>
      <w:r>
        <w:rPr>
          <w:lang w:val="pt_PT" w:bidi="pt_PT"/>
        </w:rPr>
        <w:t xml:space="preserve"> havia cometido um crime terrível. Por causa desse crime, as pessoas evitavam esse lugar e começaram a usá-lo como um lugar para queimar os corpos de animais mortos e de pessoas que não poderiam ser enterradas. As pessoas sempre mantinham um fogo queimando neste lugar. Sempre que as pessoas pensavam sobre esse lugar, elas se sentiam muito ruins, e elas pensavam sobre Deus punindo as pessoas por seus crimes terríveis. Por essa razão, as pessoas começaram a usar o nome deste lugar como o nome para o lugar onde todas as pessoas ímpias serão punidas após sua morte. Jesus deixa claro que o inferno é um lugar terrível: ele usa linguagem ilustrada para descrevê-lo como um lugar com um fogo que nunca se apaga, como um lugar onde as pessoas serão torturadas, ou como um lugar onde as pessoas chorarão e se arrependerão para sempre de suas escolhas.</w:t>
      </w:r>
    </w:p>
    <w:p>
      <w:pPr/>
      <w:r>
        <w:rPr>
          <w:lang w:val="pt_PT" w:bidi="pt_PT"/>
        </w:rPr>
      </w:r>
      <w:r>
        <w:rPr>
          <w:lang w:val="pt_PT" w:bidi="pt_PT"/>
        </w:rPr>
        <w:t xml:space="preserve">Jesus ensina que o inferno é também o lugar onde </w:t>
      </w:r>
      <w:r>
        <w:rPr>
          <w:lang w:val="pt_PT" w:bidi="pt_PT"/>
        </w:rPr>
        <w:t>Satanás</w:t>
      </w:r>
      <w:r>
        <w:rPr>
          <w:lang w:val="pt_PT" w:bidi="pt_PT"/>
        </w:rPr>
        <w:t xml:space="preserve"> e seus </w:t>
      </w:r>
      <w:r>
        <w:rPr>
          <w:lang w:val="pt_PT" w:bidi="pt_PT"/>
        </w:rPr>
        <w:t>demônios</w:t>
      </w:r>
      <w:r>
        <w:rPr>
          <w:lang w:val="pt_PT" w:bidi="pt_PT"/>
        </w:rPr>
        <w:t xml:space="preserve"> serão punidos.</w:t>
      </w:r>
      <w:r>
        <w:rPr>
          <w:lang w:val="pt_PT" w:bidi="pt_PT"/>
        </w:rPr>
      </w:r>
      <w:r>
        <w:rPr>
          <w:lang w:val="pt_PT" w:bidi="pt_PT"/>
        </w:rPr>
      </w:r>
    </w:p>
    <w:p>
      <w:pPr/>
      <w:r>
        <w:rPr>
          <w:lang w:val="pt_PT" w:bidi="pt_PT"/>
        </w:rPr>
      </w:r>
    </w:p>
    <w:p>
      <w:pPr>
        <w:pStyle w:val="Heading2"/>
      </w:pPr>
      <w:r>
        <w:rPr>
          <w:lang w:val="pt_PT" w:bidi="pt_PT"/>
        </w:rPr>
        <w:t>Sião</w:t>
      </w:r>
      <w:r>
        <w:rPr>
          <w:lang w:val="pt_PT" w:bidi="pt_PT"/>
        </w:rPr>
      </w:r>
    </w:p>
    <w:p>
      <w:pPr/>
      <w:r>
        <w:rPr>
          <w:lang w:val="pt_PT" w:bidi="pt_PT"/>
        </w:rPr>
      </w:r>
      <w:r>
        <w:rPr>
          <w:lang w:val="pt_PT" w:bidi="pt_PT"/>
        </w:rPr>
        <w:t xml:space="preserve">As pessoas às vezes usavam </w:t>
      </w:r>
      <w:r>
        <w:rPr>
          <w:b/>
          <w:lang w:val="pt_PT" w:bidi="pt_PT"/>
        </w:rPr>
        <w:t>Sião</w:t>
      </w:r>
      <w:r>
        <w:rPr>
          <w:lang w:val="pt_PT" w:bidi="pt_PT"/>
        </w:rPr>
        <w:t xml:space="preserve"> como outro nome para a cidade de </w:t>
      </w:r>
      <w:r>
        <w:rPr>
          <w:lang w:val="pt_PT" w:bidi="pt_PT"/>
        </w:rPr>
        <w:t>Jerusalém</w:t>
      </w:r>
      <w:r>
        <w:rPr>
          <w:lang w:val="pt_PT" w:bidi="pt_PT"/>
        </w:rPr>
        <w:t xml:space="preserve">. Sião era o nome de uma das montanhas na cidade de Jerusalém, onde as pessoas chamadas de jebuseus viviam antes do </w:t>
      </w:r>
      <w:r>
        <w:rPr>
          <w:lang w:val="pt_PT" w:bidi="pt_PT"/>
        </w:rPr>
        <w:t>rei Davi</w:t>
      </w:r>
      <w:r>
        <w:rPr>
          <w:lang w:val="pt_PT" w:bidi="pt_PT"/>
        </w:rPr>
        <w:t xml:space="preserve"> conquistar a cidade. Quando o rei Davi conquistou a cidade, as pessoas chamavam a cidade de “a cidade de Davi”, ou “Sião”. Mais tarde, as pessoas usavam Sião como um nome para toda a cidade de Jerusalém. Muitos escritores na Bíblia usam o nome Sião especialmente quando eles estão falando sobre Jerusalém como um lugar </w:t>
      </w:r>
      <w:r>
        <w:rPr>
          <w:lang w:val="pt_PT" w:bidi="pt_PT"/>
        </w:rPr>
        <w:t>santo</w:t>
      </w:r>
      <w:r>
        <w:rPr>
          <w:lang w:val="pt_PT" w:bidi="pt_PT"/>
        </w:rPr>
        <w:t xml:space="preserve"> onde </w:t>
      </w:r>
      <w:r>
        <w:rPr>
          <w:lang w:val="pt_PT" w:bidi="pt_PT"/>
        </w:rPr>
        <w:t>Deus</w:t>
      </w:r>
      <w:r>
        <w:rPr>
          <w:lang w:val="pt_PT" w:bidi="pt_PT"/>
        </w:rPr>
        <w:t xml:space="preserve"> vive com seu povo.</w:t>
      </w:r>
      <w:r>
        <w:rPr>
          <w:lang w:val="pt_PT" w:bidi="pt_PT"/>
        </w:rPr>
      </w:r>
      <w:r>
        <w:rPr>
          <w:lang w:val="pt_PT" w:bidi="pt_PT"/>
        </w:rPr>
      </w:r>
    </w:p>
    <w:p>
      <w:pPr/>
      <w:r>
        <w:rPr>
          <w:lang w:val="pt_PT" w:bidi="pt_PT"/>
        </w:rPr>
      </w:r>
    </w:p>
    <w:p>
      <w:pPr>
        <w:pStyle w:val="Heading2"/>
      </w:pPr>
      <w:r>
        <w:rPr>
          <w:lang w:val="pt_PT" w:bidi="pt_PT"/>
        </w:rPr>
        <w:t>sinagoga</w:t>
      </w:r>
      <w:r>
        <w:rPr>
          <w:lang w:val="pt_PT" w:bidi="pt_PT"/>
        </w:rPr>
      </w:r>
    </w:p>
    <w:p>
      <w:pPr/>
      <w:r>
        <w:rPr>
          <w:lang w:val="pt_PT" w:bidi="pt_PT"/>
        </w:rPr>
      </w:r>
      <w:r>
        <w:rPr>
          <w:lang w:val="pt_PT" w:bidi="pt_PT"/>
        </w:rPr>
        <w:t xml:space="preserve">Uma </w:t>
      </w:r>
      <w:r>
        <w:rPr>
          <w:b/>
          <w:lang w:val="pt_PT" w:bidi="pt_PT"/>
        </w:rPr>
        <w:t>sinagoga</w:t>
      </w:r>
      <w:r>
        <w:rPr>
          <w:lang w:val="pt_PT" w:bidi="pt_PT"/>
        </w:rPr>
        <w:t xml:space="preserve"> é um lugar onde o povo </w:t>
      </w:r>
      <w:hyperlink r:id="rId13">
        <w:r>
          <w:rPr>
            <w:lang w:val="pt_PT" w:bidi="pt_PT"/>
          </w:rPr>
          <w:rPr>
            <w:color w:val="0000EE"/>
            <w:u w:val="single"/>
          </w:rPr>
          <w:t>judeu</w:t>
        </w:r>
      </w:hyperlink>
      <w:r>
        <w:rPr>
          <w:lang w:val="pt_PT" w:bidi="pt_PT"/>
        </w:rPr>
        <w:t xml:space="preserve"> se reúnem para </w:t>
      </w:r>
      <w:hyperlink r:id="rId16">
        <w:r>
          <w:rPr>
            <w:lang w:val="pt_PT" w:bidi="pt_PT"/>
          </w:rPr>
          <w:rPr>
            <w:color w:val="0000EE"/>
            <w:u w:val="single"/>
          </w:rPr>
          <w:t>oração</w:t>
        </w:r>
      </w:hyperlink>
      <w:r>
        <w:rPr>
          <w:lang w:val="pt_PT" w:bidi="pt_PT"/>
        </w:rPr>
        <w:t xml:space="preserve"> e para o estudo das </w:t>
      </w:r>
      <w:hyperlink r:id="rId61">
        <w:r>
          <w:rPr>
            <w:lang w:val="pt_PT" w:bidi="pt_PT"/>
          </w:rPr>
          <w:rPr>
            <w:color w:val="0000EE"/>
            <w:u w:val="single"/>
          </w:rPr>
          <w:t>Escrituras</w:t>
        </w:r>
      </w:hyperlink>
      <w:r>
        <w:rPr>
          <w:lang w:val="pt_PT" w:bidi="pt_PT"/>
        </w:rPr>
        <w:t>, bem como para outros tipos de discussão e ensinamento.</w:t>
      </w:r>
    </w:p>
    <w:p>
      <w:pPr/>
      <w:r>
        <w:rPr>
          <w:lang w:val="pt_PT" w:bidi="pt_PT"/>
        </w:rPr>
      </w:r>
      <w:r>
        <w:rPr>
          <w:lang w:val="pt_PT" w:bidi="pt_PT"/>
        </w:rPr>
        <w:t xml:space="preserve">Uma sinagoga é diferente do </w:t>
      </w:r>
      <w:hyperlink r:id="rId22">
        <w:r>
          <w:rPr>
            <w:lang w:val="pt_PT" w:bidi="pt_PT"/>
          </w:rPr>
          <w:rPr>
            <w:color w:val="0000EE"/>
            <w:u w:val="single"/>
          </w:rPr>
          <w:t>templo</w:t>
        </w:r>
      </w:hyperlink>
      <w:r>
        <w:rPr>
          <w:lang w:val="pt_PT" w:bidi="pt_PT"/>
        </w:rPr>
        <w:t xml:space="preserve">. O templo era o lugar onde as pessoas traziam </w:t>
      </w:r>
      <w:hyperlink r:id="rId25">
        <w:r>
          <w:rPr>
            <w:lang w:val="pt_PT" w:bidi="pt_PT"/>
          </w:rPr>
          <w:rPr>
            <w:color w:val="0000EE"/>
            <w:u w:val="single"/>
          </w:rPr>
          <w:t>sacrifícios</w:t>
        </w:r>
      </w:hyperlink>
      <w:r>
        <w:rPr>
          <w:lang w:val="pt_PT" w:bidi="pt_PT"/>
        </w:rPr>
        <w:t xml:space="preserve"> a Deus. As pessoas não ofereciam sacrifícios em uma sinagoga. Havia apenas um templo para os judeus, em </w:t>
      </w:r>
      <w:hyperlink r:id="rId23">
        <w:r>
          <w:rPr>
            <w:lang w:val="pt_PT" w:bidi="pt_PT"/>
          </w:rPr>
          <w:rPr>
            <w:color w:val="0000EE"/>
            <w:u w:val="single"/>
          </w:rPr>
          <w:t>Jerusalém</w:t>
        </w:r>
      </w:hyperlink>
      <w:r>
        <w:rPr>
          <w:lang w:val="pt_PT" w:bidi="pt_PT"/>
        </w:rPr>
        <w:t xml:space="preserve">, mas havia muitas sinagogas. Não ouvimos sobre sinagogas no Antigo Testamento, mas na época do Novo Testamento havia muitas sinagogas em todo </w:t>
      </w:r>
      <w:hyperlink r:id="rId35">
        <w:r>
          <w:rPr>
            <w:lang w:val="pt_PT" w:bidi="pt_PT"/>
          </w:rPr>
          <w:rPr>
            <w:color w:val="0000EE"/>
            <w:u w:val="single"/>
          </w:rPr>
          <w:t>Israel</w:t>
        </w:r>
      </w:hyperlink>
      <w:r>
        <w:rPr>
          <w:lang w:val="pt_PT" w:bidi="pt_PT"/>
        </w:rPr>
        <w:t>, bem como em muitos outros países onde o povo judeu vivia.</w:t>
      </w:r>
    </w:p>
    <w:p>
      <w:pPr/>
      <w:r>
        <w:rPr>
          <w:lang w:val="pt_PT" w:bidi="pt_PT"/>
        </w:rPr>
      </w:r>
      <w:r>
        <w:rPr>
          <w:lang w:val="pt_PT" w:bidi="pt_PT"/>
        </w:rPr>
        <w:t xml:space="preserve">Os judeus se reuniam nas sinagogas no </w:t>
      </w:r>
      <w:hyperlink r:id="rId62">
        <w:r>
          <w:rPr>
            <w:lang w:val="pt_PT" w:bidi="pt_PT"/>
          </w:rPr>
          <w:rPr>
            <w:color w:val="0000EE"/>
            <w:u w:val="single"/>
          </w:rPr>
          <w:t>sábado</w:t>
        </w:r>
      </w:hyperlink>
      <w:r>
        <w:rPr>
          <w:lang w:val="pt_PT" w:bidi="pt_PT"/>
        </w:rPr>
        <w:t xml:space="preserve"> — o dia semanal de descanso — e em dias de festa especiais. Durante suas reuniões, eles oravam juntos, liam as Escrituras, os livros da Bíblia que agora chamamos de Antigo Testamento, e ouviam o ensino sobre as Escrituras.</w:t>
      </w:r>
    </w:p>
    <w:p>
      <w:pPr/>
      <w:r>
        <w:rPr>
          <w:lang w:val="pt_PT" w:bidi="pt_PT"/>
        </w:rPr>
      </w:r>
      <w:r>
        <w:rPr>
          <w:lang w:val="pt_PT" w:bidi="pt_PT"/>
        </w:rPr>
        <w:t>Cada sinagoga tinha um líder que era responsável pelo edifício e por garantir que tudo fosse feito adequadamente. O líder da sinagoga era responsável por convidar as pessoas a se apresentar para orar, ler as Escrituras ou ensinar.</w:t>
      </w:r>
    </w:p>
    <w:p>
      <w:pPr/>
      <w:r>
        <w:rPr>
          <w:lang w:val="pt_PT" w:bidi="pt_PT"/>
        </w:rPr>
      </w:r>
      <w:r>
        <w:rPr>
          <w:lang w:val="pt_PT" w:bidi="pt_PT"/>
        </w:rPr>
        <w:t>As Escrituras eram escritas em rolos — tiras longas de material feitas a partir da fibra de certas plantas ou da pele dos animais — que eram enroladas. Esses rolos eram mantidos em caixas dentro da sinagoga. Os rolos eram preciosos. Uma pessoa especial era responsável por tirar um rolo da caixa e o dar à pessoa que ia ler.</w:t>
      </w:r>
    </w:p>
    <w:p>
      <w:pPr/>
      <w:r>
        <w:rPr>
          <w:lang w:val="pt_PT" w:bidi="pt_PT"/>
        </w:rPr>
      </w:r>
      <w:r>
        <w:rPr>
          <w:lang w:val="pt_PT" w:bidi="pt_PT"/>
        </w:rPr>
        <w:t>A sinagoga também era usada como uma escola para crianças, e como um lugar de encontro para as pessoas discutirem questões dentro de sua comunidade.</w:t>
      </w:r>
    </w:p>
    <w:p>
      <w:pPr/>
      <w:r>
        <w:rPr>
          <w:lang w:val="pt_PT" w:bidi="pt_PT"/>
        </w:rPr>
      </w:r>
      <w:r>
        <w:rPr>
          <w:b/>
          <w:lang w:val="pt_PT" w:bidi="pt_PT"/>
        </w:rPr>
        <w:t>Quando você estiver traduzindo “sinagoga”, tenha cuidado com as seguintes coisas:</w:t>
      </w:r>
    </w:p>
    <w:p>
      <w:pPr/>
      <w:r>
        <w:rPr>
          <w:lang w:val="pt_PT" w:bidi="pt_PT"/>
        </w:rPr>
      </w:r>
      <w:r>
        <w:rPr>
          <w:lang w:val="pt_PT" w:bidi="pt_PT"/>
        </w:rPr>
        <w:t xml:space="preserve">Você não deve usar a mesma palavra que você está usando para o </w:t>
      </w:r>
      <w:hyperlink r:id="rId22">
        <w:r>
          <w:rPr>
            <w:lang w:val="pt_PT" w:bidi="pt_PT"/>
          </w:rPr>
          <w:rPr>
            <w:color w:val="0000EE"/>
            <w:u w:val="single"/>
          </w:rPr>
          <w:t>templo</w:t>
        </w:r>
      </w:hyperlink>
      <w:r>
        <w:rPr>
          <w:lang w:val="pt_PT" w:bidi="pt_PT"/>
        </w:rPr>
        <w:t xml:space="preserve">. Você também não deve usar a mesma palavra que você está usando para um edifício de </w:t>
      </w:r>
      <w:hyperlink r:id="rId36">
        <w:r>
          <w:rPr>
            <w:lang w:val="pt_PT" w:bidi="pt_PT"/>
          </w:rPr>
          <w:rPr>
            <w:color w:val="0000EE"/>
            <w:u w:val="single"/>
          </w:rPr>
          <w:t>igreja</w:t>
        </w:r>
      </w:hyperlink>
      <w:r>
        <w:rPr>
          <w:lang w:val="pt_PT" w:bidi="pt_PT"/>
        </w:rPr>
        <w:t>. Você talvez possa usar uma frase como “casa de encontro judaica”, ou “casa de oração”.</w:t>
      </w:r>
      <w:r>
        <w:rPr>
          <w:lang w:val="pt_PT" w:bidi="pt_PT"/>
        </w:rPr>
      </w:r>
      <w:r>
        <w:rPr>
          <w:lang w:val="pt_PT" w:bidi="pt_PT"/>
        </w:rPr>
      </w:r>
    </w:p>
    <w:p>
      <w:pPr/>
      <w:r>
        <w:rPr>
          <w:lang w:val="pt_PT" w:bidi="pt_PT"/>
        </w:rPr>
      </w:r>
    </w:p>
    <w:p>
      <w:pPr>
        <w:pStyle w:val="Heading2"/>
      </w:pPr>
      <w:r>
        <w:rPr>
          <w:lang w:val="pt_PT" w:bidi="pt_PT"/>
        </w:rPr>
        <w:t>sinal</w:t>
      </w:r>
      <w:r>
        <w:rPr>
          <w:lang w:val="pt_PT" w:bidi="pt_PT"/>
        </w:rPr>
      </w:r>
    </w:p>
    <w:p>
      <w:pPr/>
      <w:r>
        <w:rPr>
          <w:lang w:val="pt_PT" w:bidi="pt_PT"/>
        </w:rPr>
      </w:r>
      <w:r>
        <w:rPr>
          <w:lang w:val="pt_PT" w:bidi="pt_PT"/>
        </w:rPr>
        <w:t xml:space="preserve">Um </w:t>
      </w:r>
      <w:r>
        <w:rPr>
          <w:b/>
          <w:lang w:val="pt_PT" w:bidi="pt_PT"/>
        </w:rPr>
        <w:t>sinal</w:t>
      </w:r>
      <w:r>
        <w:rPr>
          <w:lang w:val="pt_PT" w:bidi="pt_PT"/>
        </w:rPr>
        <w:t xml:space="preserve"> é algo incomum que está acontecendo por uma razão especial. Deus pode dar um sinal para dizer às pessoas que algo que ele lhes diz é verdadeiro. Por exemplo, quando Deus prometeu a Noé que ele nunca mais destruiria a terra por meio da água, ele colocou o arco-íris no céu como um sinal. Toda vez que as pessoas vissem o arco-íris, elas poderiam se lembrar da promessa de Deus.</w:t>
      </w:r>
    </w:p>
    <w:p>
      <w:pPr/>
      <w:r>
        <w:rPr>
          <w:lang w:val="pt_PT" w:bidi="pt_PT"/>
        </w:rPr>
      </w:r>
      <w:r>
        <w:rPr>
          <w:lang w:val="pt_PT" w:bidi="pt_PT"/>
        </w:rPr>
        <w:t xml:space="preserve">Às vezes Deus dava um sinal como um aviso de que algo importante ia acontecer. Por exemplo, Deus disse ao </w:t>
      </w:r>
      <w:hyperlink r:id="rId42">
        <w:r>
          <w:rPr>
            <w:lang w:val="pt_PT" w:bidi="pt_PT"/>
          </w:rPr>
          <w:rPr>
            <w:color w:val="0000EE"/>
            <w:u w:val="single"/>
          </w:rPr>
          <w:t>sacerdote</w:t>
        </w:r>
      </w:hyperlink>
      <w:r>
        <w:rPr>
          <w:lang w:val="pt_PT" w:bidi="pt_PT"/>
        </w:rPr>
        <w:t xml:space="preserve"> Eli que ambos os filhos de Eli morreriam no mesmo dia. Esse seria um sinal de que tudo o que Deus havia dito que aconteceria aos </w:t>
      </w:r>
      <w:hyperlink r:id="rId17">
        <w:r>
          <w:rPr>
            <w:lang w:val="pt_PT" w:bidi="pt_PT"/>
          </w:rPr>
          <w:rPr>
            <w:color w:val="0000EE"/>
            <w:u w:val="single"/>
          </w:rPr>
          <w:t>israelitas</w:t>
        </w:r>
      </w:hyperlink>
      <w:r>
        <w:rPr>
          <w:lang w:val="pt_PT" w:bidi="pt_PT"/>
        </w:rPr>
        <w:t xml:space="preserve"> como uma punição por seus </w:t>
      </w:r>
      <w:hyperlink r:id="rId26">
        <w:r>
          <w:rPr>
            <w:lang w:val="pt_PT" w:bidi="pt_PT"/>
          </w:rPr>
          <w:rPr>
            <w:color w:val="0000EE"/>
            <w:u w:val="single"/>
          </w:rPr>
          <w:t>pecados</w:t>
        </w:r>
      </w:hyperlink>
      <w:r>
        <w:rPr>
          <w:lang w:val="pt_PT" w:bidi="pt_PT"/>
        </w:rPr>
        <w:t xml:space="preserve"> se tornaria verdadeiro.</w:t>
      </w:r>
    </w:p>
    <w:p>
      <w:pPr/>
      <w:r>
        <w:rPr>
          <w:lang w:val="pt_PT" w:bidi="pt_PT"/>
        </w:rPr>
      </w:r>
      <w:r>
        <w:rPr>
          <w:lang w:val="pt_PT" w:bidi="pt_PT"/>
        </w:rPr>
        <w:t xml:space="preserve">Jesus realizou muitos </w:t>
      </w:r>
      <w:hyperlink r:id="rId63">
        <w:r>
          <w:rPr>
            <w:lang w:val="pt_PT" w:bidi="pt_PT"/>
          </w:rPr>
          <w:rPr>
            <w:color w:val="0000EE"/>
            <w:u w:val="single"/>
          </w:rPr>
          <w:t>milagres</w:t>
        </w:r>
      </w:hyperlink>
      <w:r>
        <w:rPr>
          <w:lang w:val="pt_PT" w:bidi="pt_PT"/>
        </w:rPr>
        <w:t>. Esses milagres eram sinais que mostravam ao povo que Jesus foi realmente enviado por Deus, e que as pessoas deveriam ouvir o que Jesus estava dizendo sobre Deus.</w:t>
      </w:r>
    </w:p>
    <w:p>
      <w:pPr/>
      <w:r>
        <w:rPr>
          <w:lang w:val="pt_PT" w:bidi="pt_PT"/>
        </w:rPr>
      </w:r>
      <w:r>
        <w:rPr>
          <w:lang w:val="pt_PT" w:bidi="pt_PT"/>
        </w:rPr>
        <w:t xml:space="preserve">Os </w:t>
      </w:r>
      <w:hyperlink r:id="rId64">
        <w:r>
          <w:rPr>
            <w:lang w:val="pt_PT" w:bidi="pt_PT"/>
          </w:rPr>
          <w:rPr>
            <w:color w:val="0000EE"/>
            <w:u w:val="single"/>
          </w:rPr>
          <w:t>crentes</w:t>
        </w:r>
      </w:hyperlink>
      <w:r>
        <w:rPr>
          <w:lang w:val="pt_PT" w:bidi="pt_PT"/>
        </w:rPr>
        <w:t xml:space="preserve"> em Jesus também realizaram milagres. Esses eram sinais que provavam que os crentes em Jesus estavam falando a verdade sobre Jesus.</w:t>
      </w:r>
    </w:p>
    <w:p>
      <w:pPr/>
      <w:r>
        <w:rPr>
          <w:lang w:val="pt_PT" w:bidi="pt_PT"/>
        </w:rPr>
      </w:r>
      <w:r>
        <w:rPr>
          <w:lang w:val="pt_PT" w:bidi="pt_PT"/>
        </w:rPr>
        <w:t>Porque um sinal é muito semelhante a um milagre, muitas vezes ouvimos a frase na Bíblia “sinais e milagres” ou “sinais e maravilhas”.</w:t>
      </w:r>
    </w:p>
    <w:p>
      <w:pPr/>
      <w:r>
        <w:rPr>
          <w:lang w:val="pt_PT" w:bidi="pt_PT"/>
        </w:rPr>
      </w:r>
      <w:r>
        <w:rPr>
          <w:lang w:val="pt_PT" w:bidi="pt_PT"/>
        </w:rPr>
        <w:t xml:space="preserve">Os sinais estão ajudando as pessoas a </w:t>
      </w:r>
      <w:hyperlink r:id="rId46">
        <w:r>
          <w:rPr>
            <w:lang w:val="pt_PT" w:bidi="pt_PT"/>
          </w:rPr>
          <w:rPr>
            <w:color w:val="0000EE"/>
            <w:u w:val="single"/>
          </w:rPr>
          <w:t>acreditar</w:t>
        </w:r>
      </w:hyperlink>
      <w:r>
        <w:rPr>
          <w:lang w:val="pt_PT" w:bidi="pt_PT"/>
        </w:rPr>
        <w:t>, mas temos que confiar em Deus, mesmo quando ele não dá nenhum sinal. Se as pessoas só confiam em Deus quando elas veem os sinais, elas não confiam realmente em Deus. Portanto, Jesus se recusou a realizar um sinal para as pessoas quando elas lhe pediram para o fazer.</w:t>
      </w:r>
    </w:p>
    <w:p>
      <w:pPr/>
      <w:r>
        <w:rPr>
          <w:lang w:val="pt_PT" w:bidi="pt_PT"/>
        </w:rPr>
      </w:r>
      <w:r>
        <w:rPr>
          <w:lang w:val="pt_PT" w:bidi="pt_PT"/>
        </w:rPr>
        <w:t>Mesmo quando Deus faz um sinal, apenas as pessoas que estão dispostas a acreditar nele acreditarão no sinal. As outras pessoas dirão que o sinal não é verdadeiro ou não veio de Deus.</w:t>
      </w:r>
      <w:r>
        <w:rPr>
          <w:lang w:val="pt_PT" w:bidi="pt_PT"/>
        </w:rPr>
      </w:r>
      <w:r>
        <w:rPr>
          <w:lang w:val="pt_PT" w:bidi="pt_PT"/>
        </w:rPr>
      </w:r>
    </w:p>
    <w:p>
      <w:pPr/>
      <w:r>
        <w:rPr>
          <w:lang w:val="pt_PT" w:bidi="pt_PT"/>
        </w:rPr>
      </w:r>
    </w:p>
    <w:p>
      <w:pPr>
        <w:pStyle w:val="Heading2"/>
      </w:pPr>
      <w:r>
        <w:rPr>
          <w:lang w:val="pt_PT" w:bidi="pt_PT"/>
        </w:rPr>
        <w:t>sinédrio</w:t>
      </w:r>
      <w:r>
        <w:rPr>
          <w:lang w:val="pt_PT" w:bidi="pt_PT"/>
        </w:rPr>
      </w:r>
    </w:p>
    <w:p>
      <w:pPr/>
      <w:r>
        <w:rPr>
          <w:lang w:val="pt_PT" w:bidi="pt_PT"/>
        </w:rPr>
      </w:r>
      <w:r>
        <w:rPr>
          <w:lang w:val="pt_PT" w:bidi="pt_PT"/>
        </w:rPr>
        <w:t xml:space="preserve">O </w:t>
      </w:r>
      <w:r>
        <w:rPr>
          <w:b/>
          <w:lang w:val="pt_PT" w:bidi="pt_PT"/>
        </w:rPr>
        <w:t>Sinédrio</w:t>
      </w:r>
      <w:r>
        <w:rPr>
          <w:lang w:val="pt_PT" w:bidi="pt_PT"/>
        </w:rPr>
        <w:t xml:space="preserve"> é o nome para um grupo de líderes </w:t>
      </w:r>
      <w:hyperlink r:id="rId13">
        <w:r>
          <w:rPr>
            <w:lang w:val="pt_PT" w:bidi="pt_PT"/>
          </w:rPr>
          <w:rPr>
            <w:color w:val="0000EE"/>
            <w:u w:val="single"/>
          </w:rPr>
          <w:t>judeus</w:t>
        </w:r>
      </w:hyperlink>
      <w:r>
        <w:rPr>
          <w:lang w:val="pt_PT" w:bidi="pt_PT"/>
        </w:rPr>
        <w:t xml:space="preserve"> que são nomeados para tomar decisões em nome do povo, especialmente no que diz respeito à religião. No tempo do Novo Testamento, </w:t>
      </w:r>
      <w:hyperlink r:id="rId35">
        <w:r>
          <w:rPr>
            <w:lang w:val="pt_PT" w:bidi="pt_PT"/>
          </w:rPr>
          <w:rPr>
            <w:color w:val="0000EE"/>
            <w:u w:val="single"/>
          </w:rPr>
          <w:t>Israel</w:t>
        </w:r>
      </w:hyperlink>
      <w:r>
        <w:rPr>
          <w:lang w:val="pt_PT" w:bidi="pt_PT"/>
        </w:rPr>
        <w:t xml:space="preserve"> era governado pelo povo romano, mas os judeus podiam decidir alguns assuntos por si mesmos. Essas decisões aconteciam no Sinédrio. O Sinédrio ouvia os processos judiciais e pronunciava os julgamentos baseados na lei religiosa. Quando eles se encontravam para um julgamento, eles geralmente se sentavam em semicírculos para que todos pudessem se ver. A pessoa acusada se sentava no meio do círculo.</w:t>
      </w:r>
    </w:p>
    <w:p>
      <w:pPr/>
      <w:r>
        <w:rPr>
          <w:lang w:val="pt_PT" w:bidi="pt_PT"/>
        </w:rPr>
      </w:r>
      <w:r>
        <w:rPr>
          <w:lang w:val="pt_PT" w:bidi="pt_PT"/>
        </w:rPr>
        <w:t xml:space="preserve">Outro nome para Sinédrio é o </w:t>
      </w:r>
      <w:r>
        <w:rPr>
          <w:b/>
          <w:lang w:val="pt_PT" w:bidi="pt_PT"/>
        </w:rPr>
        <w:t>tribunal judeu</w:t>
      </w:r>
      <w:r>
        <w:rPr>
          <w:lang w:val="pt_PT" w:bidi="pt_PT"/>
        </w:rPr>
        <w:t xml:space="preserve">, ou o </w:t>
      </w:r>
      <w:r>
        <w:rPr>
          <w:b/>
          <w:lang w:val="pt_PT" w:bidi="pt_PT"/>
        </w:rPr>
        <w:t>Conselho Judaico</w:t>
      </w:r>
      <w:r>
        <w:rPr>
          <w:lang w:val="pt_PT" w:bidi="pt_PT"/>
        </w:rPr>
        <w:t>.</w:t>
      </w:r>
    </w:p>
    <w:p>
      <w:pPr/>
      <w:r>
        <w:rPr>
          <w:lang w:val="pt_PT" w:bidi="pt_PT"/>
        </w:rPr>
      </w:r>
      <w:r>
        <w:rPr>
          <w:lang w:val="pt_PT" w:bidi="pt_PT"/>
        </w:rPr>
        <w:t xml:space="preserve">Não sabemos muito sobre o Sinédrio. Parece que líderes religiosos como </w:t>
      </w:r>
      <w:hyperlink r:id="rId42">
        <w:r>
          <w:rPr>
            <w:lang w:val="pt_PT" w:bidi="pt_PT"/>
          </w:rPr>
          <w:rPr>
            <w:color w:val="0000EE"/>
            <w:u w:val="single"/>
          </w:rPr>
          <w:t>sacerdotes</w:t>
        </w:r>
      </w:hyperlink>
      <w:r>
        <w:rPr>
          <w:lang w:val="pt_PT" w:bidi="pt_PT"/>
        </w:rPr>
        <w:t xml:space="preserve">, </w:t>
      </w:r>
      <w:hyperlink r:id="rId33">
        <w:r>
          <w:rPr>
            <w:lang w:val="pt_PT" w:bidi="pt_PT"/>
          </w:rPr>
          <w:rPr>
            <w:color w:val="0000EE"/>
            <w:u w:val="single"/>
          </w:rPr>
          <w:t>saduceus</w:t>
        </w:r>
      </w:hyperlink>
      <w:r>
        <w:rPr>
          <w:lang w:val="pt_PT" w:bidi="pt_PT"/>
        </w:rPr>
        <w:t xml:space="preserve"> e </w:t>
      </w:r>
      <w:hyperlink r:id="rId45">
        <w:r>
          <w:rPr>
            <w:lang w:val="pt_PT" w:bidi="pt_PT"/>
          </w:rPr>
          <w:rPr>
            <w:color w:val="0000EE"/>
            <w:u w:val="single"/>
          </w:rPr>
          <w:t>fariseus</w:t>
        </w:r>
      </w:hyperlink>
      <w:r>
        <w:rPr>
          <w:lang w:val="pt_PT" w:bidi="pt_PT"/>
        </w:rPr>
        <w:t xml:space="preserve"> eram parte desse grupo. Algumas pessoas ricas que não eram líderes religiosos também poderiam ter sido parte do Sinédrio. O sacerdote mais importante, o </w:t>
      </w:r>
      <w:hyperlink r:id="rId31">
        <w:r>
          <w:rPr>
            <w:lang w:val="pt_PT" w:bidi="pt_PT"/>
          </w:rPr>
          <w:rPr>
            <w:color w:val="0000EE"/>
            <w:u w:val="single"/>
          </w:rPr>
          <w:t>sumo sacerdote</w:t>
        </w:r>
      </w:hyperlink>
      <w:r>
        <w:rPr>
          <w:lang w:val="pt_PT" w:bidi="pt_PT"/>
        </w:rPr>
        <w:t>, era provavelmente o líder do Sinédrio.</w:t>
      </w:r>
    </w:p>
    <w:p>
      <w:pPr/>
      <w:r>
        <w:rPr>
          <w:lang w:val="pt_PT" w:bidi="pt_PT"/>
        </w:rPr>
      </w:r>
      <w:r>
        <w:rPr>
          <w:lang w:val="pt_PT" w:bidi="pt_PT"/>
        </w:rPr>
        <w:t>Se você fosse um membro do Sinédrio, você era uma pessoa importante.</w:t>
      </w:r>
    </w:p>
    <w:p>
      <w:pPr/>
      <w:r>
        <w:rPr>
          <w:lang w:val="pt_PT" w:bidi="pt_PT"/>
        </w:rPr>
      </w:r>
      <w:r>
        <w:rPr>
          <w:lang w:val="pt_PT" w:bidi="pt_PT"/>
        </w:rPr>
        <w:t xml:space="preserve">As pessoas que compunham o Sinédrio foram muitas vezes contra Jesus. Eles foram responsáveis por entregá-lo ao governo romano, e por exigir sua morte. Após a morte e </w:t>
      </w:r>
      <w:hyperlink r:id="rId57">
        <w:r>
          <w:rPr>
            <w:lang w:val="pt_PT" w:bidi="pt_PT"/>
          </w:rPr>
          <w:rPr>
            <w:color w:val="0000EE"/>
            <w:u w:val="single"/>
          </w:rPr>
          <w:t>ressurreição</w:t>
        </w:r>
      </w:hyperlink>
      <w:r>
        <w:rPr>
          <w:lang w:val="pt_PT" w:bidi="pt_PT"/>
        </w:rPr>
        <w:t xml:space="preserve"> de Jesus, o Sinédrio prendeu vários dos </w:t>
      </w:r>
      <w:hyperlink r:id="rId65">
        <w:r>
          <w:rPr>
            <w:lang w:val="pt_PT" w:bidi="pt_PT"/>
          </w:rPr>
          <w:rPr>
            <w:color w:val="0000EE"/>
            <w:u w:val="single"/>
          </w:rPr>
          <w:t>discípulos</w:t>
        </w:r>
      </w:hyperlink>
      <w:r>
        <w:rPr>
          <w:lang w:val="pt_PT" w:bidi="pt_PT"/>
        </w:rPr>
        <w:t xml:space="preserve"> de Jesus.</w:t>
      </w:r>
      <w:r>
        <w:rPr>
          <w:lang w:val="pt_PT" w:bidi="pt_PT"/>
        </w:rPr>
      </w:r>
      <w:r>
        <w:rPr>
          <w:lang w:val="pt_PT" w:bidi="pt_PT"/>
        </w:rPr>
      </w:r>
    </w:p>
    <w:p>
      <w:pPr/>
      <w:r>
        <w:rPr>
          <w:lang w:val="pt_PT" w:bidi="pt_PT"/>
        </w:rPr>
      </w:r>
    </w:p>
    <w:p>
      <w:pPr>
        <w:pStyle w:val="Heading2"/>
      </w:pPr>
      <w:r>
        <w:rPr>
          <w:lang w:val="pt_PT" w:bidi="pt_PT"/>
        </w:rPr>
        <w:t>sonho</w:t>
      </w:r>
      <w:r>
        <w:rPr>
          <w:lang w:val="pt_PT" w:bidi="pt_PT"/>
        </w:rPr>
      </w:r>
    </w:p>
    <w:p>
      <w:pPr/>
      <w:r>
        <w:rPr>
          <w:lang w:val="pt_PT" w:bidi="pt_PT"/>
        </w:rPr>
      </w:r>
      <w:r>
        <w:rPr>
          <w:lang w:val="pt_PT" w:bidi="pt_PT"/>
        </w:rPr>
        <w:t xml:space="preserve">Quando você está dormindo, mas experimenta alguns eventos que não estão realmente acontecendo, ou você está vendo coisas que não estão realmente lá, você tem um </w:t>
      </w:r>
      <w:r>
        <w:rPr>
          <w:b/>
          <w:lang w:val="pt_PT" w:bidi="pt_PT"/>
        </w:rPr>
        <w:t>sonho</w:t>
      </w:r>
      <w:r>
        <w:rPr>
          <w:lang w:val="pt_PT" w:bidi="pt_PT"/>
        </w:rPr>
        <w:t xml:space="preserve">. </w:t>
      </w:r>
      <w:r>
        <w:rPr>
          <w:lang w:val="pt_PT" w:bidi="pt_PT"/>
        </w:rPr>
        <w:t>Deus</w:t>
      </w:r>
      <w:r>
        <w:rPr>
          <w:lang w:val="pt_PT" w:bidi="pt_PT"/>
        </w:rPr>
        <w:t xml:space="preserve"> pode usar sonhos para se comunicar com as pessoas. Deus pode usar sonhos para dizer às pessoas o que acontecerá no futuro, ou para dizer a elas algo que elas precisam fazer.</w:t>
      </w:r>
    </w:p>
    <w:p>
      <w:pPr/>
      <w:r>
        <w:rPr>
          <w:lang w:val="pt_PT" w:bidi="pt_PT"/>
        </w:rPr>
      </w:r>
      <w:r>
        <w:rPr>
          <w:lang w:val="pt_PT" w:bidi="pt_PT"/>
        </w:rPr>
        <w:t xml:space="preserve">Um sonho é diferente de uma </w:t>
      </w:r>
      <w:r>
        <w:rPr>
          <w:lang w:val="pt_PT" w:bidi="pt_PT"/>
        </w:rPr>
        <w:t>visão</w:t>
      </w:r>
      <w:r>
        <w:rPr>
          <w:lang w:val="pt_PT" w:bidi="pt_PT"/>
        </w:rPr>
        <w:t>. Um sonho acontece quando você está dormindo, mas uma visão acontece quando você está acordado. Quando você tem uma visão, você vê algo ou ouve algo que outras pessoas ao seu redor não podem ver ou ouvir, mesmo que elas possam estar bem ao seu lado. Deus também usa visões para se comunicar com as pessoas, assim como ele usa sonhos.</w:t>
      </w:r>
      <w:r>
        <w:rPr>
          <w:lang w:val="pt_PT" w:bidi="pt_PT"/>
        </w:rPr>
      </w:r>
      <w:r>
        <w:rPr>
          <w:lang w:val="pt_PT" w:bidi="pt_PT"/>
        </w:rPr>
      </w:r>
    </w:p>
    <w:p>
      <w:pPr/>
      <w:r>
        <w:rPr>
          <w:lang w:val="pt_PT" w:bidi="pt_PT"/>
        </w:rPr>
      </w:r>
    </w:p>
    <w:p>
      <w:pPr>
        <w:pStyle w:val="Heading2"/>
      </w:pPr>
      <w:r>
        <w:rPr>
          <w:lang w:val="pt_PT" w:bidi="pt_PT"/>
        </w:rPr>
        <w:t>sumo sacerdote</w:t>
      </w:r>
      <w:r>
        <w:rPr>
          <w:lang w:val="pt_PT" w:bidi="pt_PT"/>
        </w:rPr>
      </w:r>
    </w:p>
    <w:p>
      <w:pPr/>
      <w:r>
        <w:rPr>
          <w:lang w:val="pt_PT" w:bidi="pt_PT"/>
        </w:rPr>
      </w:r>
      <w:r>
        <w:rPr>
          <w:lang w:val="pt_PT" w:bidi="pt_PT"/>
        </w:rPr>
        <w:t xml:space="preserve">Os </w:t>
      </w:r>
      <w:r>
        <w:rPr>
          <w:lang w:val="pt_PT" w:bidi="pt_PT"/>
        </w:rPr>
        <w:t>sacerdotes</w:t>
      </w:r>
      <w:r>
        <w:rPr>
          <w:lang w:val="pt_PT" w:bidi="pt_PT"/>
        </w:rPr>
        <w:t xml:space="preserve"> eram pessoas que trabalhavam no </w:t>
      </w:r>
      <w:r>
        <w:rPr>
          <w:lang w:val="pt_PT" w:bidi="pt_PT"/>
        </w:rPr>
        <w:t>templo</w:t>
      </w:r>
      <w:r>
        <w:rPr>
          <w:lang w:val="pt_PT" w:bidi="pt_PT"/>
        </w:rPr>
        <w:t xml:space="preserve"> de Deus em </w:t>
      </w:r>
      <w:r>
        <w:rPr>
          <w:lang w:val="pt_PT" w:bidi="pt_PT"/>
        </w:rPr>
        <w:t>Jerusalém</w:t>
      </w:r>
      <w:r>
        <w:rPr>
          <w:lang w:val="pt_PT" w:bidi="pt_PT"/>
        </w:rPr>
        <w:t xml:space="preserve">. Os sacerdotes eram responsáveis por oferecer </w:t>
      </w:r>
      <w:r>
        <w:rPr>
          <w:lang w:val="pt_PT" w:bidi="pt_PT"/>
        </w:rPr>
        <w:t>sacrifícios</w:t>
      </w:r>
      <w:r>
        <w:rPr>
          <w:lang w:val="pt_PT" w:bidi="pt_PT"/>
        </w:rPr>
        <w:t xml:space="preserve"> a Deus em nome do povo. Eles cuidavam do templo e ensinavam o povo como </w:t>
      </w:r>
      <w:r>
        <w:rPr>
          <w:lang w:val="pt_PT" w:bidi="pt_PT"/>
        </w:rPr>
        <w:t>adorar</w:t>
      </w:r>
      <w:r>
        <w:rPr>
          <w:lang w:val="pt_PT" w:bidi="pt_PT"/>
        </w:rPr>
        <w:t xml:space="preserve"> a Deus. Os sacerdotes estavam entre Deus e as pessoas, tornando possível que as pessoas viessem diante de Deus. Porque as pessoas são </w:t>
      </w:r>
      <w:r>
        <w:rPr>
          <w:lang w:val="pt_PT" w:bidi="pt_PT"/>
        </w:rPr>
        <w:t>pecadoras</w:t>
      </w:r>
      <w:r>
        <w:rPr>
          <w:lang w:val="pt_PT" w:bidi="pt_PT"/>
        </w:rPr>
        <w:t xml:space="preserve">, elas são </w:t>
      </w:r>
      <w:r>
        <w:rPr>
          <w:lang w:val="pt_PT" w:bidi="pt_PT"/>
        </w:rPr>
        <w:t>impuras</w:t>
      </w:r>
      <w:r>
        <w:rPr>
          <w:lang w:val="pt_PT" w:bidi="pt_PT"/>
        </w:rPr>
        <w:t xml:space="preserve">. Na Bíblia, ser impuro significa ser inadequado para vir diante de Deus. As pessoas têm que ficar limpas primeiro. O trabalho dos sacerdotes era tornar as pessoas limpas — </w:t>
      </w:r>
      <w:r>
        <w:rPr>
          <w:lang w:val="pt_PT" w:bidi="pt_PT"/>
        </w:rPr>
        <w:t>purificá-las</w:t>
      </w:r>
      <w:r>
        <w:rPr>
          <w:lang w:val="pt_PT" w:bidi="pt_PT"/>
        </w:rPr>
        <w:t xml:space="preserve">. Os sacerdotes faziam isso oferecendo sacrifícios em nome do povo e ensinando as pessoas a como viver. </w:t>
      </w:r>
    </w:p>
    <w:p>
      <w:pPr/>
      <w:r>
        <w:rPr>
          <w:lang w:val="pt_PT" w:bidi="pt_PT"/>
        </w:rPr>
      </w:r>
      <w:r>
        <w:rPr>
          <w:lang w:val="pt_PT" w:bidi="pt_PT"/>
        </w:rPr>
        <w:t xml:space="preserve">Um dos sacerdotes era chamado de </w:t>
      </w:r>
      <w:r>
        <w:rPr>
          <w:b/>
          <w:lang w:val="pt_PT" w:bidi="pt_PT"/>
        </w:rPr>
        <w:t>sumo sacerdote</w:t>
      </w:r>
      <w:r>
        <w:rPr>
          <w:lang w:val="pt_PT" w:bidi="pt_PT"/>
        </w:rPr>
        <w:t xml:space="preserve"> Um sumo sacerdote é o sacerdote mais importante. O sumo sacerdote tinha uma função muito importante. Uma vez por ano havia uma festa que era chamada de Dia da </w:t>
      </w:r>
      <w:r>
        <w:rPr>
          <w:b/>
          <w:lang w:val="pt_PT" w:bidi="pt_PT"/>
        </w:rPr>
        <w:t>Expiação</w:t>
      </w:r>
      <w:r>
        <w:rPr>
          <w:lang w:val="pt_PT" w:bidi="pt_PT"/>
        </w:rPr>
        <w:t xml:space="preserve">. Isso significa algo como “o grande dia do </w:t>
      </w:r>
      <w:r>
        <w:rPr>
          <w:lang w:val="pt_PT" w:bidi="pt_PT"/>
        </w:rPr>
        <w:t>perdão</w:t>
      </w:r>
      <w:r>
        <w:rPr>
          <w:lang w:val="pt_PT" w:bidi="pt_PT"/>
        </w:rPr>
        <w:t xml:space="preserve"> ou reconciliação”. Nesse dia, o sumo sacerdote oferecia um sacrifício em nome de todo o povo de </w:t>
      </w:r>
      <w:r>
        <w:rPr>
          <w:lang w:val="pt_PT" w:bidi="pt_PT"/>
        </w:rPr>
        <w:t>Israel</w:t>
      </w:r>
      <w:r>
        <w:rPr>
          <w:lang w:val="pt_PT" w:bidi="pt_PT"/>
        </w:rPr>
        <w:t xml:space="preserve"> para pedir perdão por todos os pecados que eles haviam cometido no ano anterior. O sumo sacerdote primeiro tinha que pedir perdão por seu próprio pecado, e então pelo pecado de todas as pessoas. O sumo sacerdote matava um cordeiro, e levava o sangue para dentro do templo. A parte mais distante do templo era chamada de </w:t>
      </w:r>
      <w:r>
        <w:rPr>
          <w:b/>
          <w:lang w:val="pt_PT" w:bidi="pt_PT"/>
        </w:rPr>
        <w:t>Lugar Santíssimo</w:t>
      </w:r>
      <w:r>
        <w:rPr>
          <w:lang w:val="pt_PT" w:bidi="pt_PT"/>
        </w:rPr>
        <w:t>. O grande dia do perdão era a única vez no ano em que alguém era permitido ir a esse lugar. O sumo sacerdote usava o sangue do cordeiro que ele matava e espalhava isso no Lugar Santíssimo. Os pecados das pessoas haviam tornado o templo santo de Deus impuro, e ao espalhar o sangue, o templo se tornava limpo novamente. Por causa do sacrifício do cordeiro, era novamente possível que Deus e as pessoas tivessem um relacionamento juntos.</w:t>
      </w:r>
    </w:p>
    <w:p>
      <w:pPr/>
      <w:r>
        <w:rPr>
          <w:lang w:val="pt_PT" w:bidi="pt_PT"/>
        </w:rPr>
      </w:r>
      <w:r>
        <w:rPr>
          <w:lang w:val="pt_PT" w:bidi="pt_PT"/>
        </w:rPr>
        <w:t xml:space="preserve">Mais tarde no Novo Testamento, o escritor do livro de Hebreus compara o trabalho que Jesus faz com o trabalho de um sumo sacerdote no grande dia do perdão. Jesus tornava as pessoas limpas — assim como um sumo sacerdote tornava as pessoas limpas. Jesus tornou possível que as pessoas e Deus tivessem um relacionamento novamente. Mas Jesus não matava um cordeiro para fazer isso: o próprio Jesus morreu. Então Jesus era tanto o cordeiro quanto o sumo sacerdote Mas Jesus não precisava pedir perdão por seus próprios pecados primeiro, porque Jesus nunca havia pecado. E em vez de ter que repetir esse sacrifício ano após ano, Jesus fez isso de uma vez por todas, para todas as pessoas que </w:t>
      </w:r>
      <w:r>
        <w:rPr>
          <w:lang w:val="pt_PT" w:bidi="pt_PT"/>
        </w:rPr>
        <w:t>acreditam</w:t>
      </w:r>
      <w:r>
        <w:rPr>
          <w:lang w:val="pt_PT" w:bidi="pt_PT"/>
        </w:rPr>
        <w:t xml:space="preserve"> nele.</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77" TargetMode="External"/><Relationship Id="rId14" Type="http://schemas.openxmlformats.org/officeDocument/2006/relationships/hyperlink" Target="#t149" TargetMode="External"/><Relationship Id="rId15" Type="http://schemas.openxmlformats.org/officeDocument/2006/relationships/hyperlink" Target="#t133" TargetMode="External"/><Relationship Id="rId16" Type="http://schemas.openxmlformats.org/officeDocument/2006/relationships/hyperlink" Target="#t102" TargetMode="External"/><Relationship Id="rId17" Type="http://schemas.openxmlformats.org/officeDocument/2006/relationships/hyperlink" Target="#t259" TargetMode="External"/><Relationship Id="rId18" Type="http://schemas.openxmlformats.org/officeDocument/2006/relationships/hyperlink" Target="#t67" TargetMode="External"/><Relationship Id="rId19" Type="http://schemas.openxmlformats.org/officeDocument/2006/relationships/hyperlink" Target="#t123" TargetMode="External"/><Relationship Id="rId20" Type="http://schemas.openxmlformats.org/officeDocument/2006/relationships/hyperlink" Target="#t126" TargetMode="External"/><Relationship Id="rId21" Type="http://schemas.openxmlformats.org/officeDocument/2006/relationships/hyperlink" Target="#t83" TargetMode="External"/><Relationship Id="rId22" Type="http://schemas.openxmlformats.org/officeDocument/2006/relationships/hyperlink" Target="#t138" TargetMode="External"/><Relationship Id="rId23" Type="http://schemas.openxmlformats.org/officeDocument/2006/relationships/hyperlink" Target="#t76" TargetMode="External"/><Relationship Id="rId24" Type="http://schemas.openxmlformats.org/officeDocument/2006/relationships/hyperlink" Target="#t184" TargetMode="External"/><Relationship Id="rId25" Type="http://schemas.openxmlformats.org/officeDocument/2006/relationships/hyperlink" Target="#t114" TargetMode="External"/><Relationship Id="rId26" Type="http://schemas.openxmlformats.org/officeDocument/2006/relationships/hyperlink" Target="#t125" TargetMode="External"/><Relationship Id="rId27" Type="http://schemas.openxmlformats.org/officeDocument/2006/relationships/hyperlink" Target="#t26" TargetMode="External"/><Relationship Id="rId28" Type="http://schemas.openxmlformats.org/officeDocument/2006/relationships/hyperlink" Target="#t208" TargetMode="External"/><Relationship Id="rId29" Type="http://schemas.openxmlformats.org/officeDocument/2006/relationships/hyperlink" Target="#t108" TargetMode="External"/><Relationship Id="rId30" Type="http://schemas.openxmlformats.org/officeDocument/2006/relationships/hyperlink" Target="#t244" TargetMode="External"/><Relationship Id="rId31" Type="http://schemas.openxmlformats.org/officeDocument/2006/relationships/hyperlink" Target="#t246" TargetMode="External"/><Relationship Id="rId32" Type="http://schemas.openxmlformats.org/officeDocument/2006/relationships/hyperlink" Target="#t234" TargetMode="External"/><Relationship Id="rId33" Type="http://schemas.openxmlformats.org/officeDocument/2006/relationships/hyperlink" Target="#t115" TargetMode="External"/><Relationship Id="rId34" Type="http://schemas.openxmlformats.org/officeDocument/2006/relationships/hyperlink" Target="#t168" TargetMode="External"/><Relationship Id="rId35" Type="http://schemas.openxmlformats.org/officeDocument/2006/relationships/hyperlink" Target="#t74" TargetMode="External"/><Relationship Id="rId36" Type="http://schemas.openxmlformats.org/officeDocument/2006/relationships/hyperlink" Target="#t24" TargetMode="External"/><Relationship Id="rId37" Type="http://schemas.openxmlformats.org/officeDocument/2006/relationships/hyperlink" Target="#t175" TargetMode="External"/><Relationship Id="rId38" Type="http://schemas.openxmlformats.org/officeDocument/2006/relationships/hyperlink" Target="#t3" TargetMode="External"/><Relationship Id="rId39" Type="http://schemas.openxmlformats.org/officeDocument/2006/relationships/hyperlink" Target="#t53" TargetMode="External"/><Relationship Id="rId40" Type="http://schemas.openxmlformats.org/officeDocument/2006/relationships/hyperlink" Target="#t1" TargetMode="External"/><Relationship Id="rId41" Type="http://schemas.openxmlformats.org/officeDocument/2006/relationships/hyperlink" Target="#145" TargetMode="External"/><Relationship Id="rId42" Type="http://schemas.openxmlformats.org/officeDocument/2006/relationships/hyperlink" Target="#t103" TargetMode="External"/><Relationship Id="rId43" Type="http://schemas.openxmlformats.org/officeDocument/2006/relationships/hyperlink" Target="#t63" TargetMode="External"/><Relationship Id="rId44" Type="http://schemas.openxmlformats.org/officeDocument/2006/relationships/hyperlink" Target="#t136" TargetMode="External"/><Relationship Id="rId45" Type="http://schemas.openxmlformats.org/officeDocument/2006/relationships/hyperlink" Target="#t100" TargetMode="External"/><Relationship Id="rId46" Type="http://schemas.openxmlformats.org/officeDocument/2006/relationships/hyperlink" Target="#t11" TargetMode="External"/><Relationship Id="rId47" Type="http://schemas.openxmlformats.org/officeDocument/2006/relationships/hyperlink" Target="#t4" TargetMode="External"/><Relationship Id="rId48" Type="http://schemas.openxmlformats.org/officeDocument/2006/relationships/hyperlink" Target="#t118" TargetMode="External"/><Relationship Id="rId49" Type="http://schemas.openxmlformats.org/officeDocument/2006/relationships/hyperlink" Target="#t119" TargetMode="External"/><Relationship Id="rId50" Type="http://schemas.openxmlformats.org/officeDocument/2006/relationships/hyperlink" Target="#t94" TargetMode="External"/><Relationship Id="rId51" Type="http://schemas.openxmlformats.org/officeDocument/2006/relationships/hyperlink" Target="#t245" TargetMode="External"/><Relationship Id="rId52" Type="http://schemas.openxmlformats.org/officeDocument/2006/relationships/hyperlink" Target="#t224" TargetMode="External"/><Relationship Id="rId53" Type="http://schemas.openxmlformats.org/officeDocument/2006/relationships/hyperlink" Target="#t68" TargetMode="External"/><Relationship Id="rId54" Type="http://schemas.openxmlformats.org/officeDocument/2006/relationships/hyperlink" Target="#t232" TargetMode="External"/><Relationship Id="rId55" Type="http://schemas.openxmlformats.org/officeDocument/2006/relationships/hyperlink" Target="#t181" TargetMode="External"/><Relationship Id="rId56" Type="http://schemas.openxmlformats.org/officeDocument/2006/relationships/hyperlink" Target="#t47" TargetMode="External"/><Relationship Id="rId57" Type="http://schemas.openxmlformats.org/officeDocument/2006/relationships/hyperlink" Target="#t110" TargetMode="External"/><Relationship Id="rId58" Type="http://schemas.openxmlformats.org/officeDocument/2006/relationships/hyperlink" Target="#t8" TargetMode="External"/><Relationship Id="rId59" Type="http://schemas.openxmlformats.org/officeDocument/2006/relationships/hyperlink" Target="#t226" TargetMode="External"/><Relationship Id="rId60" Type="http://schemas.openxmlformats.org/officeDocument/2006/relationships/hyperlink" Target="#t90" TargetMode="External"/><Relationship Id="rId61" Type="http://schemas.openxmlformats.org/officeDocument/2006/relationships/hyperlink" Target="#t120" TargetMode="External"/><Relationship Id="rId62" Type="http://schemas.openxmlformats.org/officeDocument/2006/relationships/hyperlink" Target="#t113" TargetMode="External"/><Relationship Id="rId63" Type="http://schemas.openxmlformats.org/officeDocument/2006/relationships/hyperlink" Target="#t93" TargetMode="External"/><Relationship Id="rId64" Type="http://schemas.openxmlformats.org/officeDocument/2006/relationships/hyperlink" Target="#t12" TargetMode="External"/><Relationship Id="rId65" Type="http://schemas.openxmlformats.org/officeDocument/2006/relationships/hyperlink" Target="#t3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