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rabi</w:t>
      </w:r>
      <w:r>
        <w:rPr>
          <w:lang w:val="sw_KE" w:bidi="sw_KE"/>
        </w:rPr>
      </w:r>
    </w:p>
    <w:p>
      <w:pPr/>
      <w:r>
        <w:rPr>
          <w:lang w:val="sw_KE" w:bidi="sw_KE"/>
        </w:rPr>
      </w:r>
      <w:r>
        <w:rPr>
          <w:b/>
          <w:lang w:val="sw_KE" w:bidi="sw_KE"/>
        </w:rPr>
        <w:t>Rabi</w:t>
      </w:r>
      <w:r>
        <w:rPr>
          <w:lang w:val="sw_KE" w:bidi="sw_KE"/>
        </w:rPr>
        <w:t xml:space="preserve"> ni jina ambalo watu katika </w:t>
      </w:r>
      <w:r>
        <w:rPr>
          <w:lang w:val="sw_KE" w:bidi="sw_KE"/>
        </w:rPr>
        <w:t>Israeli</w:t>
      </w:r>
      <w:r>
        <w:rPr>
          <w:lang w:val="sw_KE" w:bidi="sw_KE"/>
        </w:rPr>
        <w:t xml:space="preserve"> walimpa </w:t>
      </w:r>
      <w:r>
        <w:rPr>
          <w:lang w:val="sw_KE" w:bidi="sw_KE"/>
        </w:rPr>
        <w:t>mwalimu</w:t>
      </w:r>
      <w:r>
        <w:rPr>
          <w:lang w:val="sw_KE" w:bidi="sw_KE"/>
        </w:rPr>
        <w:t xml:space="preserve"> wa kidini. Katika lugha yao neno hilo linamaanisha "mkuu wangu," au "mwalimu wangu mkuu." Mtu anapomwita mtu mwingine "Rabi," anampa mtu huyo heshima. Tafsiri zingine zinaweka neno "Rabi," na tafsiri zingine zinasema tu "mwalimu."</w:t>
      </w:r>
    </w:p>
    <w:p>
      <w:pPr/>
      <w:r>
        <w:rPr>
          <w:lang w:val="sw_KE" w:bidi="sw_KE"/>
        </w:rPr>
      </w:r>
      <w:r>
        <w:rPr>
          <w:b/>
          <w:lang w:val="sw_KE" w:bidi="sw_KE"/>
        </w:rPr>
        <w:t>Wakati wa kutafsiri Rabi kuwa mwangalifu kuhusu mambo yafuatayo:</w:t>
      </w:r>
    </w:p>
    <w:p>
      <w:pPr/>
      <w:r>
        <w:rPr>
          <w:lang w:val="sw_KE" w:bidi="sw_KE"/>
        </w:rPr>
      </w:r>
      <w:r>
        <w:rPr>
          <w:lang w:val="sw_KE" w:bidi="sw_KE"/>
        </w:rPr>
        <w:t>Unaweza kutumia neno au kifungu katika lugha yako kinachomaanisha "mwalimu." Lakini neno hilo halipaswi kuwa neno ambalo linatumiwa tu kwa mwalimu wa watoto katika shule.</w:t>
      </w:r>
      <w:r>
        <w:rPr>
          <w:lang w:val="sw_KE" w:bidi="sw_KE"/>
        </w:rPr>
      </w:r>
      <w:r>
        <w:rPr>
          <w:lang w:val="sw_KE" w:bidi="sw_KE"/>
        </w:rPr>
      </w:r>
    </w:p>
    <w:p>
      <w:pPr/>
      <w:r>
        <w:rPr>
          <w:lang w:val="sw_KE" w:bidi="sw_KE"/>
        </w:rPr>
      </w:r>
    </w:p>
    <w:p>
      <w:pPr>
        <w:pStyle w:val="Heading2"/>
      </w:pPr>
      <w:r>
        <w:rPr>
          <w:lang w:val="sw_KE" w:bidi="sw_KE"/>
        </w:rPr>
        <w:t>roho</w:t>
      </w:r>
      <w:r>
        <w:rPr>
          <w:lang w:val="sw_KE" w:bidi="sw_KE"/>
        </w:rPr>
      </w:r>
    </w:p>
    <w:p>
      <w:pPr/>
      <w:r>
        <w:rPr>
          <w:lang w:val="sw_KE" w:bidi="sw_KE"/>
        </w:rPr>
      </w:r>
      <w:r>
        <w:rPr>
          <w:lang w:val="sw_KE" w:bidi="sw_KE"/>
        </w:rPr>
        <w:t xml:space="preserve">Mungu aliwaumba watu na mwili, na tunaweza kugusa na kuona mwili wa kila mmoja. Lakini Mungu pia aliwaumba watu wenye mawazo na hisia na tamaa. Hatuwezi kuona sehemu hii ya mtu, lakini tunajua iko hapo. Sehemu hii isiyoonekana ya mtu iko katika Biblia kwa kawaida katika hali ya kawaida </w:t>
      </w:r>
      <w:r>
        <w:rPr>
          <w:lang w:val="sw_KE" w:bidi="sw_KE"/>
        </w:rPr>
        <w:t>lakini</w:t>
      </w:r>
      <w:r>
        <w:rPr>
          <w:lang w:val="sw_KE" w:bidi="sw_KE"/>
        </w:rPr>
        <w:t xml:space="preserve"> wakati mwingine inaitwa </w:t>
      </w:r>
      <w:r>
        <w:rPr>
          <w:b/>
          <w:lang w:val="sw_KE" w:bidi="sw_KE"/>
        </w:rPr>
        <w:t>roho</w:t>
      </w:r>
      <w:r>
        <w:rPr>
          <w:lang w:val="sw_KE" w:bidi="sw_KE"/>
        </w:rPr>
        <w:t>.</w:t>
      </w:r>
    </w:p>
    <w:p>
      <w:pPr/>
      <w:r>
        <w:rPr>
          <w:lang w:val="sw_KE" w:bidi="sw_KE"/>
        </w:rPr>
      </w:r>
      <w:r>
        <w:rPr>
          <w:lang w:val="sw_KE" w:bidi="sw_KE"/>
        </w:rPr>
        <w:t xml:space="preserve">Wakati Biblia inatumia neno roho, lengo ni katika </w:t>
      </w:r>
      <w:r>
        <w:rPr>
          <w:b/>
          <w:lang w:val="sw_KE" w:bidi="sw_KE"/>
        </w:rPr>
        <w:t>uhusiano</w:t>
      </w:r>
      <w:r>
        <w:rPr>
          <w:lang w:val="sw_KE" w:bidi="sw_KE"/>
        </w:rPr>
        <w:t xml:space="preserve"> ambao mtu anao na Mungu. Wakati </w:t>
      </w:r>
      <w:r>
        <w:rPr>
          <w:lang w:val="sw_KE" w:bidi="sw_KE"/>
        </w:rPr>
        <w:t>tunaomba</w:t>
      </w:r>
      <w:r>
        <w:rPr>
          <w:lang w:val="sw_KE" w:bidi="sw_KE"/>
        </w:rPr>
        <w:t xml:space="preserve">, roho yetu inazungumza na Mungu. Wakati mtu </w:t>
      </w:r>
      <w:r>
        <w:rPr>
          <w:lang w:val="sw_KE" w:bidi="sw_KE"/>
        </w:rPr>
        <w:t>anayemwamini</w:t>
      </w:r>
      <w:r>
        <w:rPr>
          <w:lang w:val="sw_KE" w:bidi="sw_KE"/>
        </w:rPr>
        <w:t xml:space="preserve"> Yesu anakufa, roho yake inaendelea kuishi na Mungu.</w:t>
      </w:r>
    </w:p>
    <w:p>
      <w:pPr/>
      <w:r>
        <w:rPr>
          <w:lang w:val="sw_KE" w:bidi="sw_KE"/>
        </w:rPr>
      </w:r>
      <w:r>
        <w:rPr>
          <w:lang w:val="sw_KE" w:bidi="sw_KE"/>
        </w:rPr>
        <w:t>Watu wengine wanafikiria kwamba roho na nafsi inaweza kuwa sawa, na kwamba maneno haya mawili yanatoa mkazo tofauti kidogo. Watu wengine wanafikiria kwamba ni tofauti, na kwamba kila mtu ana mwili, nafsi, na roho.</w:t>
      </w:r>
    </w:p>
    <w:p>
      <w:pPr/>
      <w:r>
        <w:rPr>
          <w:lang w:val="sw_KE" w:bidi="sw_KE"/>
        </w:rPr>
      </w:r>
      <w:r>
        <w:rPr>
          <w:b/>
          <w:lang w:val="sw_KE" w:bidi="sw_KE"/>
        </w:rPr>
        <w:t>Wakati wa kutafsiri roho, kuwa mwangalifu kuhusu mambo yafuatayo:</w:t>
      </w:r>
    </w:p>
    <w:p>
      <w:pPr/>
      <w:r>
        <w:rPr>
          <w:lang w:val="sw_KE" w:bidi="sw_KE"/>
        </w:rPr>
      </w:r>
      <w:r>
        <w:rPr>
          <w:lang w:val="sw_KE" w:bidi="sw_KE"/>
        </w:rPr>
        <w:t>Tafadhali kumbuka kwamba pia unahitaji kuwa na neno la "nafsi," "moyo," na "akili." Maneno moyo, akili, nafsi, na roho yote yanahusiana na sehemu ya ndani, isiyoonekana ya mtu, lakini kila mmoja wao ana matumizi tofauti kidogo. Unaweza kutaka kusikiliza maelezo ya kila moja ya maneno haya, kisha jadili maneno haya yote manne pamoja. Kisha unaweza kufanya uamuzi kuhusu jinsi utakavyotafsiri kila moja ya maneno haya. Lakini kumbuka kwamba katika kila muktadha fulani lazima uamue tena ikiwa umechagua neno linalofaa. Wakati mwingine, moja ya maneno haya yanaweza kuwa bora zaidi kuliko mengine.</w:t>
      </w:r>
    </w:p>
    <w:p>
      <w:pPr/>
      <w:r>
        <w:rPr>
          <w:lang w:val="sw_KE" w:bidi="sw_KE"/>
        </w:rPr>
      </w:r>
      <w:r>
        <w:rPr>
          <w:lang w:val="sw_KE" w:bidi="sw_KE"/>
        </w:rPr>
        <w:t>Hapa ni muhtasari mfupi wa maneno haya manne tofauti:</w:t>
      </w:r>
      <w:r>
        <w:rPr>
          <w:lang w:val="sw_KE" w:bidi="sw_KE"/>
        </w:rPr>
      </w:r>
      <w:r>
        <w:rPr>
          <w:lang w:val="sw_KE" w:bidi="sw_KE"/>
        </w:rPr>
      </w:r>
    </w:p>
    <w:p>
      <w:pPr/>
      <w:r>
        <w:rPr>
          <w:lang w:val="sw_KE" w:bidi="sw_KE"/>
        </w:rPr>
      </w:r>
    </w:p>
    <w:p>
      <w:pPr>
        <w:pStyle w:val="Heading2"/>
      </w:pPr>
      <w:r>
        <w:rPr>
          <w:lang w:val="sw_KE" w:bidi="sw_KE"/>
        </w:rPr>
        <w:t>Roho Mtakatifu</w:t>
      </w:r>
      <w:r>
        <w:rPr>
          <w:lang w:val="sw_KE" w:bidi="sw_KE"/>
        </w:rPr>
      </w:r>
    </w:p>
    <w:p>
      <w:pPr/>
      <w:r>
        <w:rPr>
          <w:lang w:val="sw_KE" w:bidi="sw_KE"/>
        </w:rPr>
      </w:r>
      <w:r>
        <w:rPr>
          <w:b/>
          <w:lang w:val="sw_KE" w:bidi="sw_KE"/>
        </w:rPr>
        <w:t>Roho Mtakatifu</w:t>
      </w:r>
      <w:r>
        <w:rPr>
          <w:lang w:val="sw_KE" w:bidi="sw_KE"/>
        </w:rPr>
        <w:t xml:space="preserve"> ni </w:t>
      </w:r>
      <w:r>
        <w:rPr>
          <w:b/>
          <w:lang w:val="sw_KE" w:bidi="sw_KE"/>
        </w:rPr>
        <w:t>Roho wa Mungu</w:t>
      </w:r>
      <w:r>
        <w:rPr>
          <w:lang w:val="sw_KE" w:bidi="sw_KE"/>
        </w:rPr>
        <w:t xml:space="preserve">. Wakati mwingine, Biblia inaiita hii Roho wa Mungu, </w:t>
      </w:r>
      <w:r>
        <w:rPr>
          <w:b/>
          <w:lang w:val="sw_KE" w:bidi="sw_KE"/>
        </w:rPr>
        <w:t>Roho Bwana</w:t>
      </w:r>
      <w:r>
        <w:rPr>
          <w:lang w:val="sw_KE" w:bidi="sw_KE"/>
        </w:rPr>
        <w:t xml:space="preserve">, wakati mwingine tu </w:t>
      </w:r>
      <w:r>
        <w:rPr>
          <w:b/>
          <w:lang w:val="sw_KE" w:bidi="sw_KE"/>
        </w:rPr>
        <w:t>Roho</w:t>
      </w:r>
      <w:r>
        <w:rPr>
          <w:lang w:val="sw_KE" w:bidi="sw_KE"/>
        </w:rPr>
        <w:t>.</w:t>
      </w:r>
    </w:p>
    <w:p>
      <w:pPr/>
      <w:r>
        <w:rPr>
          <w:lang w:val="sw_KE" w:bidi="sw_KE"/>
        </w:rPr>
      </w:r>
      <w:r>
        <w:rPr>
          <w:lang w:val="sw_KE" w:bidi="sw_KE"/>
        </w:rPr>
        <w:t xml:space="preserve">Roho wa Mungu ni nguvu ambayo inakuja kutoka kwa Mungu. Nguvu hii inajenga, inatoa uhai, hufanya </w:t>
      </w:r>
      <w:r>
        <w:rPr>
          <w:lang w:val="sw_KE" w:bidi="sw_KE"/>
        </w:rPr>
        <w:t>miujiza</w:t>
      </w:r>
      <w:r>
        <w:rPr>
          <w:lang w:val="sw_KE" w:bidi="sw_KE"/>
        </w:rPr>
        <w:t>, na hubadili watu.</w:t>
      </w:r>
    </w:p>
    <w:p>
      <w:pPr/>
      <w:r>
        <w:rPr>
          <w:lang w:val="sw_KE" w:bidi="sw_KE"/>
        </w:rPr>
      </w:r>
      <w:r>
        <w:rPr>
          <w:lang w:val="sw_KE" w:bidi="sw_KE"/>
        </w:rPr>
        <w:t xml:space="preserve">Wakati roho ya Mungu inakuja juu ya mtu, mtu huyo anapata nguvu maalum au uwezo. Hii inaweza kumaanisha nguvu za kimwili, </w:t>
      </w:r>
      <w:r>
        <w:rPr>
          <w:b/>
          <w:lang w:val="sw_KE" w:bidi="sw_KE"/>
        </w:rPr>
        <w:t>hekima</w:t>
      </w:r>
      <w:r>
        <w:rPr>
          <w:lang w:val="sw_KE" w:bidi="sw_KE"/>
        </w:rPr>
        <w:t xml:space="preserve"> maalum, au ufahamu wazi wa kile Mungu anataka. Roho Mtakatifu alitoa ujumbe kutoka kwa Mungu kwa </w:t>
      </w:r>
      <w:r>
        <w:rPr>
          <w:lang w:val="sw_KE" w:bidi="sw_KE"/>
        </w:rPr>
        <w:t>manabii</w:t>
      </w:r>
      <w:r>
        <w:rPr>
          <w:lang w:val="sw_KE" w:bidi="sw_KE"/>
        </w:rPr>
        <w:t>, ambao manabii kisha walishiriki na watu.</w:t>
      </w:r>
    </w:p>
    <w:p>
      <w:pPr/>
      <w:r>
        <w:rPr>
          <w:lang w:val="sw_KE" w:bidi="sw_KE"/>
        </w:rPr>
      </w:r>
      <w:r>
        <w:rPr>
          <w:lang w:val="sw_KE" w:bidi="sw_KE"/>
        </w:rPr>
        <w:t xml:space="preserve">Roho Mtakatifu hufanya iwezekanavyo kwa watu kuwa wafuasi wa Yesu. Wakati watu wanaanza kumfuata Yesu, Roho Mtakatifu anafanya kazi katika mioyo yao ili kuwasaidia kutenda zaidi na zaidi kama Yesu, kuwafanya watakatifu zaidi na </w:t>
      </w:r>
      <w:r>
        <w:rPr>
          <w:lang w:val="sw_KE" w:bidi="sw_KE"/>
        </w:rPr>
        <w:t>zaidi</w:t>
      </w:r>
      <w:r>
        <w:rPr>
          <w:lang w:val="sw_KE" w:bidi="sw_KE"/>
        </w:rPr>
        <w:t xml:space="preserve">. Kazi hii ya Roho Mtakatifu inaitwa </w:t>
      </w:r>
      <w:r>
        <w:rPr>
          <w:lang w:val="sw_KE" w:bidi="sw_KE"/>
        </w:rPr>
        <w:t>utakaso</w:t>
      </w:r>
      <w:r>
        <w:rPr>
          <w:lang w:val="sw_KE" w:bidi="sw_KE"/>
        </w:rPr>
        <w:t>.</w:t>
      </w:r>
    </w:p>
    <w:p>
      <w:pPr/>
      <w:r>
        <w:rPr>
          <w:lang w:val="sw_KE" w:bidi="sw_KE"/>
        </w:rPr>
      </w:r>
      <w:r>
        <w:rPr>
          <w:lang w:val="sw_KE" w:bidi="sw_KE"/>
        </w:rPr>
        <w:t xml:space="preserve">Roho Mtakatifu si nguvu tu, lakini pia ni mtu mwenyewe. Tunajua hii kwa mfano kwa sababu Biblia inasema kwamba inawezekana kufanya Roho Mtakatifu huzuni. Roho Mtakatifu ni sehemu ya Utatu—Mungu ambaye ni mmoja, lakini lina watu watatu. Mungu baba, Mungu mwana Yesu, na Mungu Roho Mtakatifu ni watu watatu tofauti, lakini pamoja ni Mungu mmoja. Tunaweza kuona washiriki wote watatu wa Utatu pamoja katika </w:t>
      </w:r>
      <w:r>
        <w:rPr>
          <w:lang w:val="sw_KE" w:bidi="sw_KE"/>
        </w:rPr>
        <w:t>ubatizo</w:t>
      </w:r>
      <w:r>
        <w:rPr>
          <w:lang w:val="sw_KE" w:bidi="sw_KE"/>
        </w:rPr>
        <w:t xml:space="preserve"> wa Yesu, wakati Roho Mtakatifu anakuja chini juu ya Yesu na sauti ya Mungu inazungumza kutoka </w:t>
      </w:r>
      <w:r>
        <w:rPr>
          <w:lang w:val="sw_KE" w:bidi="sw_KE"/>
        </w:rPr>
        <w:t>mbinguni</w:t>
      </w:r>
      <w:r>
        <w:rPr>
          <w:lang w:val="sw_KE" w:bidi="sw_KE"/>
        </w:rPr>
        <w:t xml:space="preserve">. Biblia haitumii neno Utatu popote, lakini kanisa </w:t>
      </w:r>
      <w:r>
        <w:rPr>
          <w:lang w:val="sw_KE" w:bidi="sw_KE"/>
        </w:rPr>
        <w:t>lilianza</w:t>
      </w:r>
      <w:r>
        <w:rPr>
          <w:lang w:val="sw_KE" w:bidi="sw_KE"/>
        </w:rPr>
        <w:t xml:space="preserve"> kutumia neno hili vizazi kadhaa baada ya Yesu amekwenda mbinguni </w:t>
      </w:r>
      <w:r>
        <w:rPr>
          <w:lang w:val="sw_KE" w:bidi="sw_KE"/>
        </w:rPr>
        <w:t>kuelezea</w:t>
      </w:r>
      <w:r>
        <w:rPr>
          <w:lang w:val="sw_KE" w:bidi="sw_KE"/>
        </w:rPr>
        <w:t xml:space="preserve"> siri ya Mungu kuwa watatu na mmoja.</w:t>
      </w:r>
    </w:p>
    <w:p>
      <w:pPr/>
      <w:r>
        <w:rPr>
          <w:lang w:val="sw_KE" w:bidi="sw_KE"/>
        </w:rPr>
      </w:r>
      <w:r>
        <w:rPr>
          <w:lang w:val="sw_KE" w:bidi="sw_KE"/>
        </w:rPr>
        <w:t>Katika lugha ambayo Biblia iliandikwa, la roho ni sawa na neno la "upepo" na "pumzi." Tunaweza kuelewa kwa nini maneno haya ni sawa: Wote ni asiyeonekana na kwa hiyo kiasi fulani cha siri, lakini muhimu sana.</w:t>
      </w:r>
    </w:p>
    <w:p>
      <w:pPr/>
      <w:r>
        <w:rPr>
          <w:lang w:val="sw_KE" w:bidi="sw_KE"/>
        </w:rPr>
      </w:r>
      <w:r>
        <w:rPr>
          <w:lang w:val="sw_KE" w:bidi="sw_KE"/>
        </w:rPr>
        <w:t>Wakati mwingine, si wazi kama, katika kifungu fulani, maana ni "roho," au "upepo," au "pumzi." Ukweli kwamba neno linaweza kumaanisha mambo haya yote huongeza uzuri na kina kwa kifungu kama hiki.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