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Familiarization, Internalization, Articulation (Fia) Terms</w:t>
      </w:r>
      <w:r>
        <w:rPr>
          <w:lang w:val="sw_KE" w:bidi="sw_KE"/>
        </w:rPr>
      </w:r>
    </w:p>
    <w:p>
      <w:pPr/>
      <w:r>
        <w:rPr>
          <w:lang w:val="sw_KE" w:bidi="sw_KE"/>
        </w:rPr>
      </w:r>
      <w:r>
        <w:rPr>
          <w:b/>
          <w:lang w:val="sw_KE" w:bidi="sw_KE"/>
        </w:rPr>
        <w:t>Familiarization, Internalization, Articulation (FIA) Key Terms</w:t>
      </w:r>
      <w:r>
        <w:rPr>
          <w:lang w:val="sw_KE" w:bidi="sw_KE"/>
        </w:rPr>
        <w:t xml:space="preserve"> © 2025 Word Collective Released under CC BY-SA 4.0 license. </w:t>
      </w:r>
      <w:r>
        <w:rPr>
          <w:lang w:val="sw_KE" w:bidi="sw_KE"/>
        </w:rPr>
        <w:t>Familiarization, Internalization, Articulation (FIA) Key Terms</w:t>
      </w:r>
      <w:r>
        <w:rPr>
          <w:lang w:val="sw_KE" w:bidi="sw_KE"/>
        </w:rPr>
        <w:t xml:space="preserve"> has been adapted in the following languages Tok Pisin, عربي, Français, हिंदी, Bahasa Indonesia, Português, Русский, Español, Kiswahili, 简体中文 from </w:t>
      </w:r>
      <w:r>
        <w:rPr>
          <w:lang w:val="sw_KE" w:bidi="sw_KE"/>
        </w:rPr>
        <w:t>Familiarization, Internalization, Articulation (FIA)</w:t>
      </w:r>
      <w:r>
        <w:rPr>
          <w:lang w:val="sw_KE" w:bidi="sw_KE"/>
        </w:rPr>
        <w:t xml:space="preserve"> © 2025 Word Collective. Released under CC BY-SA 4.0 license by Mission Mutual</w:t>
      </w:r>
      <w:r>
        <w:rPr>
          <w:lang w:val="sw_KE" w:bidi="sw_KE"/>
        </w:rPr>
      </w:r>
      <w:r>
        <w:rPr>
          <w:lang w:val="sw_KE" w:bidi="sw_KE"/>
        </w:rPr>
      </w:r>
    </w:p>
    <w:p>
      <w:pPr>
        <w:pStyle w:val="Heading1"/>
      </w:pPr>
      <w:r>
        <w:rPr>
          <w:lang w:val="sw_KE" w:bidi="sw_K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taa ya mafuta</w:t>
      </w:r>
      <w:r>
        <w:rPr>
          <w:lang w:val="sw_KE" w:bidi="sw_KE"/>
        </w:rPr>
      </w:r>
    </w:p>
    <w:p>
      <w:pPr/>
      <w:r>
        <w:rPr>
          <w:lang w:val="sw_KE" w:bidi="sw_KE"/>
        </w:rPr>
      </w:r>
      <w:r>
        <w:rPr>
          <w:lang w:val="sw_KE" w:bidi="sw_KE"/>
        </w:rPr>
        <w:t xml:space="preserve">Waisraeli walitumia taa za </w:t>
      </w:r>
      <w:r>
        <w:rPr>
          <w:lang w:val="sw_KE" w:bidi="sw_KE"/>
        </w:rPr>
        <w:t>mafuta</w:t>
      </w:r>
      <w:r>
        <w:rPr>
          <w:lang w:val="sw_KE" w:bidi="sw_KE"/>
        </w:rPr>
        <w:t xml:space="preserve"> </w:t>
      </w:r>
      <w:r>
        <w:rPr>
          <w:b/>
          <w:lang w:val="sw_KE" w:bidi="sw_KE"/>
        </w:rPr>
        <w:t>kuwasaidia kuona</w:t>
      </w:r>
      <w:r>
        <w:rPr>
          <w:lang w:val="sw_KE" w:bidi="sw_KE"/>
        </w:rPr>
        <w:t xml:space="preserve"> kwa giza. Watu walitengeneza taa kwa udongo ambao ulikuwa umechomwa moto wa tanuri. Watu walitengeneza taa kutoka kwa jiwe. Taa nyingi za mafuta zilikuwa zikionekana kana kwamba mtu alibana makali ya bakuli lakini taa zingine za mafuta zilikuwa za kina zaidi. Watu waliweka mafuta katika bakuli. Kwa kawaida hii ilikuwa mafuta iliyotoka kwa matunda ya mzeituni. Kisha watu waliweka kitambaa katika bakuli: Ulikaa ndani ya mafuta na mwisho wa pili kando ya taa. Kamba ya nguo inaitwa utondo. Utambi ungeweza kunyonya mafuta. Watu wangewasha utani. Taa ingeendelea kuwaka kwa muda mrefu endapo kuna mafuta au hadi utondoi ungeungua. hadi kuisha.</w:t>
      </w:r>
    </w:p>
    <w:p>
      <w:pPr/>
      <w:r>
        <w:rPr>
          <w:lang w:val="sw_KE" w:bidi="sw_KE"/>
        </w:rPr>
      </w:r>
      <w:r>
        <w:rPr>
          <w:lang w:val="sw_KE" w:bidi="sw_KE"/>
        </w:rPr>
        <w:t>Ndani ya nyumba, watu wangeweka taa za mafuta kwenye vinu ili ziwe juu na kutoa mwanga zaidi.</w:t>
      </w:r>
      <w:r>
        <w:rPr>
          <w:lang w:val="sw_KE" w:bidi="sw_KE"/>
        </w:rPr>
      </w:r>
      <w:r>
        <w:rPr>
          <w:lang w:val="sw_KE" w:bidi="sw_KE"/>
        </w:rPr>
      </w:r>
    </w:p>
    <w:p>
      <w:pPr/>
      <w:r>
        <w:rPr>
          <w:lang w:val="sw_KE" w:bidi="sw_KE"/>
        </w:rPr>
      </w:r>
    </w:p>
    <w:p>
      <w:pPr>
        <w:pStyle w:val="Heading2"/>
      </w:pPr>
      <w:r>
        <w:rPr>
          <w:lang w:val="sw_KE" w:bidi="sw_KE"/>
        </w:rPr>
        <w:t>taifa</w:t>
      </w:r>
      <w:r>
        <w:rPr>
          <w:lang w:val="sw_KE" w:bidi="sw_KE"/>
        </w:rPr>
      </w:r>
    </w:p>
    <w:p>
      <w:pPr/>
      <w:r>
        <w:rPr>
          <w:lang w:val="sw_KE" w:bidi="sw_KE"/>
        </w:rPr>
      </w:r>
      <w:r>
        <w:rPr>
          <w:b/>
          <w:lang w:val="sw_KE" w:bidi="sw_KE"/>
        </w:rPr>
        <w:t>Taifa</w:t>
      </w:r>
      <w:r>
        <w:rPr>
          <w:lang w:val="sw_KE" w:bidi="sw_KE"/>
        </w:rPr>
        <w:t xml:space="preserve"> ni kikundi cha watu ambao ni pamoja na ambao wanaishi katika nchi ile, na ambao wana mtawala yule.</w:t>
      </w:r>
    </w:p>
    <w:p>
      <w:pPr/>
      <w:r>
        <w:rPr>
          <w:lang w:val="sw_KE" w:bidi="sw_KE"/>
        </w:rPr>
      </w:r>
      <w:r>
        <w:rPr>
          <w:lang w:val="sw_KE" w:bidi="sw_KE"/>
        </w:rPr>
        <w:t>Wakati wowote Biblia inazungumza kuhusu "mataifa yote ya dunia," hii ni njia nyingine ya kusema "watu wote wanaoishi katika dunia."</w:t>
      </w:r>
      <w:r>
        <w:rPr>
          <w:lang w:val="sw_KE" w:bidi="sw_KE"/>
        </w:rPr>
      </w:r>
      <w:r>
        <w:rPr>
          <w:lang w:val="sw_KE" w:bidi="sw_KE"/>
        </w:rPr>
      </w:r>
    </w:p>
    <w:p>
      <w:pPr/>
      <w:r>
        <w:rPr>
          <w:lang w:val="sw_KE" w:bidi="sw_KE"/>
        </w:rPr>
      </w:r>
    </w:p>
    <w:p>
      <w:pPr>
        <w:pStyle w:val="Heading2"/>
      </w:pPr>
      <w:r>
        <w:rPr>
          <w:lang w:val="sw_KE" w:bidi="sw_KE"/>
        </w:rPr>
        <w:t>takasa</w:t>
      </w:r>
      <w:r>
        <w:rPr>
          <w:lang w:val="sw_KE" w:bidi="sw_KE"/>
        </w:rPr>
      </w:r>
    </w:p>
    <w:p>
      <w:pPr/>
      <w:r>
        <w:rPr>
          <w:lang w:val="sw_KE" w:bidi="sw_KE"/>
        </w:rPr>
      </w:r>
      <w:r>
        <w:rPr>
          <w:lang w:val="sw_KE" w:bidi="sw_KE"/>
        </w:rPr>
        <w:t xml:space="preserve">Katika Agano la Kale, </w:t>
      </w:r>
      <w:r>
        <w:rPr>
          <w:b/>
          <w:lang w:val="sw_KE" w:bidi="sw_KE"/>
        </w:rPr>
        <w:t>unapomtakasa</w:t>
      </w:r>
      <w:r>
        <w:rPr>
          <w:lang w:val="sw_KE" w:bidi="sw_KE"/>
        </w:rPr>
        <w:t xml:space="preserve"> au </w:t>
      </w:r>
      <w:r>
        <w:rPr>
          <w:lang w:val="sw_KE" w:bidi="sw_KE"/>
        </w:rPr>
        <w:t>kumtakatifuza</w:t>
      </w:r>
      <w:r>
        <w:rPr>
          <w:lang w:val="sw_KE" w:bidi="sw_KE"/>
        </w:rPr>
        <w:t xml:space="preserve"> mtu, unamtenga mtu huyo kando kwa huduma maalum kwa Mungu. Mtu huyo sasa ni wa Mungu; ni </w:t>
      </w:r>
      <w:r>
        <w:rPr>
          <w:lang w:val="sw_KE" w:bidi="sw_KE"/>
        </w:rPr>
        <w:t>watakatifu</w:t>
      </w:r>
      <w:r>
        <w:rPr>
          <w:lang w:val="sw_KE" w:bidi="sw_KE"/>
        </w:rPr>
        <w:t xml:space="preserve">. Katika Agano la Kale, </w:t>
      </w:r>
      <w:r>
        <w:rPr>
          <w:lang w:val="sw_KE" w:bidi="sw_KE"/>
        </w:rPr>
        <w:t>makuhani</w:t>
      </w:r>
      <w:r>
        <w:rPr>
          <w:lang w:val="sw_KE" w:bidi="sw_KE"/>
        </w:rPr>
        <w:t xml:space="preserve"> na </w:t>
      </w:r>
      <w:r>
        <w:rPr>
          <w:lang w:val="sw_KE" w:bidi="sw_KE"/>
        </w:rPr>
        <w:t>Walawi</w:t>
      </w:r>
      <w:r>
        <w:rPr>
          <w:lang w:val="sw_KE" w:bidi="sw_KE"/>
        </w:rPr>
        <w:t xml:space="preserve"> walikuwa watu ambao walifanya kazi katika hekalu la Mungu. Walipaswa kujitakasa kabla ya kufanya wajibu wao kwa Mungu. Hii inamaanisha kwamba hawakuwa na mahusiano ya kimapenzi na mke wao kwa kiasi fulani cha muda, na kisha walipaswa kuoga maalum na kuvaa nguo safi.</w:t>
      </w:r>
    </w:p>
    <w:p>
      <w:pPr/>
      <w:r>
        <w:rPr>
          <w:lang w:val="sw_KE" w:bidi="sw_KE"/>
        </w:rPr>
      </w:r>
      <w:r>
        <w:rPr>
          <w:lang w:val="sw_KE" w:bidi="sw_KE"/>
        </w:rPr>
        <w:t xml:space="preserve">Watu pia wangeweza kutakasa au kutakatifuza kitu ili kufanya kazi maalum kwa Mungu. Kwa mfano, makuhani waliitakasa </w:t>
      </w:r>
      <w:r>
        <w:rPr>
          <w:lang w:val="sw_KE" w:bidi="sw_KE"/>
        </w:rPr>
        <w:t>hekalu</w:t>
      </w:r>
      <w:r>
        <w:rPr>
          <w:lang w:val="sw_KE" w:bidi="sw_KE"/>
        </w:rPr>
        <w:t xml:space="preserve"> la Mungu na vitu vyote katika hekalu. Makuhani walifanya hivyo kwa kunyunyizia damu ya wanyama ambao walikuwa wametoa dhabihu katika hekalu na juu ya vitu katika hekalu. Vitu hivi sasa vilikuwa vitakatifu-vilikuwa vya Mungu. Watu hawakuweza kutumia vitu hivi kwa matumizi ya kawaida. Ikiwa wangefanya hivyo, hiyo ingekuwa tusi ya kutisha kwa Mungu.</w:t>
      </w:r>
    </w:p>
    <w:p>
      <w:pPr/>
      <w:r>
        <w:rPr>
          <w:lang w:val="sw_KE" w:bidi="sw_KE"/>
        </w:rPr>
      </w:r>
      <w:r>
        <w:rPr>
          <w:lang w:val="sw_KE" w:bidi="sw_KE"/>
        </w:rPr>
        <w:t xml:space="preserve">Ikiwa Mungu anamtakasa mtu, mtu huyo ni </w:t>
      </w:r>
      <w:r>
        <w:rPr>
          <w:lang w:val="sw_KE" w:bidi="sw_KE"/>
        </w:rPr>
        <w:t>safi</w:t>
      </w:r>
      <w:r>
        <w:rPr>
          <w:lang w:val="sw_KE" w:bidi="sw_KE"/>
        </w:rPr>
        <w:t>. Katika Biblia, mtu anapokuwa safi, haihusiani na miili yetu kuwa safi. Tunapokua wasafi inamaanisha kwamba tunafaa kumtumikia Mungu.</w:t>
      </w:r>
    </w:p>
    <w:p>
      <w:pPr/>
      <w:r>
        <w:rPr>
          <w:lang w:val="sw_KE" w:bidi="sw_KE"/>
        </w:rPr>
      </w:r>
      <w:r>
        <w:rPr>
          <w:lang w:val="sw_KE" w:bidi="sw_KE"/>
        </w:rPr>
        <w:t>Katika Agano Jipya, tafsiri nyingi zinatumia neno kutakasa kuzungumzia kitu au mtu ambaye watu wanaweka wakfu kwa kusudi maalum au kazi kwa Mungu. Tafsiri kisha zinatumia neno tofauti, kutakasa, kuzungumzia mchakato wa watu kujifunza kuishi zaidi na zaidi kama Mungu anataka tuishi. Hata hivyo, lugha ya asili inatumia maneno yale kwa kujitolea kitu kwa kazi maalum, na kwa mchakato wa kujifunza kuishi kama Mungu anataka tuishi.</w:t>
      </w:r>
      <w:r>
        <w:rPr>
          <w:lang w:val="sw_KE" w:bidi="sw_KE"/>
        </w:rPr>
      </w:r>
      <w:r>
        <w:rPr>
          <w:lang w:val="sw_KE" w:bidi="sw_KE"/>
        </w:rPr>
      </w:r>
    </w:p>
    <w:p>
      <w:pPr/>
      <w:r>
        <w:rPr>
          <w:lang w:val="sw_KE" w:bidi="sw_KE"/>
        </w:rPr>
      </w:r>
    </w:p>
    <w:p>
      <w:pPr>
        <w:pStyle w:val="Heading2"/>
      </w:pPr>
      <w:r>
        <w:rPr>
          <w:lang w:val="sw_KE" w:bidi="sw_KE"/>
        </w:rPr>
        <w:t>takatifu</w:t>
      </w:r>
      <w:r>
        <w:rPr>
          <w:lang w:val="sw_KE" w:bidi="sw_KE"/>
        </w:rPr>
      </w:r>
    </w:p>
    <w:p>
      <w:pPr/>
      <w:r>
        <w:rPr>
          <w:lang w:val="sw_KE" w:bidi="sw_KE"/>
        </w:rPr>
      </w:r>
      <w:r>
        <w:rPr>
          <w:lang w:val="sw_KE" w:bidi="sw_KE"/>
        </w:rPr>
        <w:t xml:space="preserve">Mungu ni </w:t>
      </w:r>
      <w:r>
        <w:rPr>
          <w:b/>
          <w:lang w:val="sw_KE" w:bidi="sw_KE"/>
        </w:rPr>
        <w:t>mtakatifu</w:t>
      </w:r>
      <w:r>
        <w:rPr>
          <w:lang w:val="sw_KE" w:bidi="sw_KE"/>
        </w:rPr>
        <w:t>—hii ina maana Mungu ni mwema kabisa, safi kabisa, mwenye nguvu, na mwenye utukufu. Ina maana kwamba Mungu ni mkamili, na habadiliki. Lakini zaidi ya yote, ina maana Mungu ni Mungu!</w:t>
      </w:r>
    </w:p>
    <w:p>
      <w:pPr/>
      <w:r>
        <w:rPr>
          <w:lang w:val="sw_KE" w:bidi="sw_KE"/>
        </w:rPr>
      </w:r>
      <w:r>
        <w:rPr>
          <w:lang w:val="sw_KE" w:bidi="sw_KE"/>
        </w:rPr>
        <w:t>Mahali chochote, mtu, au kitu ambacho kimewekwa wakfu kwa Mungu inaitwa takatifu. Hiyo ina maana kwamba kitu au mtu amewekwa kwa madhumuni maalum ya Mungu—si "ya kawaida" tena au "ya kawaida," na haitumiwi tena kwa madhumuni ya kawaida au ya kawaida.</w:t>
      </w:r>
    </w:p>
    <w:p>
      <w:pPr/>
      <w:r>
        <w:rPr>
          <w:lang w:val="sw_KE" w:bidi="sw_KE"/>
        </w:rPr>
      </w:r>
      <w:r>
        <w:rPr>
          <w:lang w:val="sw_KE" w:bidi="sw_KE"/>
        </w:rPr>
        <w:t xml:space="preserve">Mahali yoyote ambapo Mungu anakuwa mtakatifu. Watu, kwa sababu ni wenye </w:t>
      </w:r>
      <w:r>
        <w:rPr>
          <w:lang w:val="sw_KE" w:bidi="sw_KE"/>
        </w:rPr>
        <w:t>dhambi</w:t>
      </w:r>
      <w:r>
        <w:rPr>
          <w:lang w:val="sw_KE" w:bidi="sw_KE"/>
        </w:rPr>
        <w:t xml:space="preserve">, hawawezi tu kuja kwa Mungu. Mungu anaweza kuwaua ikiwa walifanya! Katika Agano la Kale, Mungu alikuwa amefanya iwezekanavyo kwa </w:t>
      </w:r>
      <w:r>
        <w:rPr>
          <w:lang w:val="sw_KE" w:bidi="sw_KE"/>
        </w:rPr>
        <w:t>Waisraeli</w:t>
      </w:r>
      <w:r>
        <w:rPr>
          <w:lang w:val="sw_KE" w:bidi="sw_KE"/>
        </w:rPr>
        <w:t xml:space="preserve"> kuja kwake salama kwa </w:t>
      </w:r>
      <w:r>
        <w:rPr>
          <w:lang w:val="sw_KE" w:bidi="sw_KE"/>
        </w:rPr>
        <w:t>njia</w:t>
      </w:r>
      <w:r>
        <w:rPr>
          <w:lang w:val="sw_KE" w:bidi="sw_KE"/>
        </w:rPr>
        <w:t xml:space="preserve"> ya ibada ya </w:t>
      </w:r>
      <w:r>
        <w:rPr>
          <w:lang w:val="sw_KE" w:bidi="sw_KE"/>
        </w:rPr>
        <w:t>hekalu</w:t>
      </w:r>
      <w:r>
        <w:rPr>
          <w:lang w:val="sw_KE" w:bidi="sw_KE"/>
        </w:rPr>
        <w:t xml:space="preserve">. Ikiwa watu walifuata sheria ambazo Mungu aliwapa kuhusu jinsi wanapaswa kumkaribia, watakuwa salama. Waisraeli walipaswa kufuata mila fulani ili kuwafanya kukubalika mbele ya Mungu. Hii iliitwa "kujitakasa," au "kuwa </w:t>
      </w:r>
      <w:r>
        <w:rPr>
          <w:lang w:val="sw_KE" w:bidi="sw_KE"/>
        </w:rPr>
        <w:t>safi</w:t>
      </w:r>
      <w:r>
        <w:rPr>
          <w:lang w:val="sw_KE" w:bidi="sw_KE"/>
        </w:rPr>
        <w:t xml:space="preserve">." Mila hizi zilihusisha kuoga, kuosha nguo, na kukaa mbali na vyakula fulani au shughuli. Watu pia walihitaji kutoa </w:t>
      </w:r>
      <w:r>
        <w:rPr>
          <w:lang w:val="sw_KE" w:bidi="sw_KE"/>
        </w:rPr>
        <w:t>dhabihu</w:t>
      </w:r>
      <w:r>
        <w:rPr>
          <w:lang w:val="sw_KE" w:bidi="sw_KE"/>
        </w:rPr>
        <w:t xml:space="preserve"> kwa Mungu. Sheria hizi kuhusu kuwa safi ili kumwabudu Mungu waliwakumbusha watu kwamba Mungu alikuwa mtakatifu na tofauti kabisa na wao wenyewe.</w:t>
      </w:r>
    </w:p>
    <w:p>
      <w:pPr/>
      <w:r>
        <w:rPr>
          <w:lang w:val="sw_KE" w:bidi="sw_KE"/>
        </w:rPr>
      </w:r>
      <w:r>
        <w:rPr>
          <w:lang w:val="sw_KE" w:bidi="sw_KE"/>
        </w:rPr>
        <w:t xml:space="preserve">Mungu alikuwa amechagua Waisraeli kuwa watu wake watakatifu na kutumikia madhumuni ya Mungu. Kwa hiyo Waisraeli walipaswa kuwa tofauti na </w:t>
      </w:r>
      <w:r>
        <w:rPr>
          <w:lang w:val="sw_KE" w:bidi="sw_KE"/>
        </w:rPr>
        <w:t>mataifa</w:t>
      </w:r>
      <w:r>
        <w:rPr>
          <w:lang w:val="sw_KE" w:bidi="sw_KE"/>
        </w:rPr>
        <w:t xml:space="preserve"> mengine yanayozunguka. Ili kuwa watakatifu walipaswa kumwabudu Mungu kwa njia sahihi. Walipaswa pia kutii </w:t>
      </w:r>
      <w:r>
        <w:rPr>
          <w:lang w:val="sw_KE" w:bidi="sw_KE"/>
        </w:rPr>
        <w:t>amri</w:t>
      </w:r>
      <w:r>
        <w:rPr>
          <w:lang w:val="sw_KE" w:bidi="sw_KE"/>
        </w:rPr>
        <w:t xml:space="preserve"> za Mungu, ambazo zilijumuisha kutibu kila mmoja na upendo na </w:t>
      </w:r>
      <w:r>
        <w:rPr>
          <w:lang w:val="sw_KE" w:bidi="sw_KE"/>
        </w:rPr>
        <w:t>haki</w:t>
      </w:r>
      <w:r>
        <w:rPr>
          <w:lang w:val="sw_KE" w:bidi="sw_KE"/>
        </w:rPr>
        <w:t>.</w:t>
      </w:r>
    </w:p>
    <w:p>
      <w:pPr/>
      <w:r>
        <w:rPr>
          <w:lang w:val="sw_KE" w:bidi="sw_KE"/>
        </w:rPr>
      </w:r>
      <w:r>
        <w:rPr>
          <w:lang w:val="sw_KE" w:bidi="sw_KE"/>
        </w:rPr>
        <w:t>Vitu pia vinaweza kuwa takatifu. Vinakuwa vitakatifu ikiwa hutumiwa kwa ibada ya Mungu. Kitu ambacho kinafanywa kitakatifu kinaweza tu kutumiwa kwa ibada ya Mungu, na haiwezi kutumiwa kwa kazi ya kawaida.</w:t>
      </w:r>
    </w:p>
    <w:p>
      <w:pPr/>
      <w:r>
        <w:rPr>
          <w:lang w:val="sw_KE" w:bidi="sw_KE"/>
        </w:rPr>
      </w:r>
      <w:r>
        <w:rPr>
          <w:lang w:val="sw_KE" w:bidi="sw_KE"/>
        </w:rPr>
        <w:t>Katika Agano Jipya, Yesu anaitwa mtakatifu kwa sababu yeye ni Mungu. Kila kitu ambacho ni kweli kuhusu Mungu ni kweli kuhusu Yesu pia.</w:t>
      </w:r>
    </w:p>
    <w:p>
      <w:pPr/>
      <w:r>
        <w:rPr>
          <w:lang w:val="sw_KE" w:bidi="sw_KE"/>
        </w:rPr>
      </w:r>
      <w:r>
        <w:rPr>
          <w:lang w:val="sw_KE" w:bidi="sw_KE"/>
        </w:rPr>
        <w:t>Roho Mtakatifu</w:t>
      </w:r>
      <w:r>
        <w:rPr>
          <w:lang w:val="sw_KE" w:bidi="sw_KE"/>
        </w:rPr>
        <w:t xml:space="preserve"> anaitwa mtakatifu kwa sababu ni roho ya Mungu.</w:t>
      </w:r>
    </w:p>
    <w:p>
      <w:pPr/>
      <w:r>
        <w:rPr>
          <w:lang w:val="sw_KE" w:bidi="sw_KE"/>
        </w:rPr>
      </w:r>
      <w:r>
        <w:rPr>
          <w:lang w:val="sw_KE" w:bidi="sw_KE"/>
        </w:rPr>
        <w:t xml:space="preserve">Wakati watu huanza kumwamini Yesu na kupokea Roho Mtakatifu, wanakuwa watakatifu pia. Kama vile Mungu alivyowaita Waisraeli kuwa watu watakatifu, sasa anawaita watoto wake wote kuwa watu watakatifu. Wakati watu wanaanza kumfuata Yesu, Roho Mtakatifu anafanya kazi katika mioyo yao ili kuwabadili kuwa zaidi na zaidi kama Yesu, kuwafanya watakatifu zaidi na zaidi, au kutengwa kwa madhumuni maalum ya Mungu. Kazi hii ya Roho Mtakatifu inaitwa </w:t>
      </w:r>
      <w:r>
        <w:rPr>
          <w:lang w:val="sw_KE" w:bidi="sw_KE"/>
        </w:rPr>
        <w:t>utakaso</w:t>
      </w:r>
      <w:r>
        <w:rPr>
          <w:lang w:val="sw_KE" w:bidi="sw_KE"/>
        </w:rPr>
        <w:t>.</w:t>
      </w:r>
      <w:r>
        <w:rPr>
          <w:lang w:val="sw_KE" w:bidi="sw_KE"/>
        </w:rPr>
      </w:r>
      <w:r>
        <w:rPr>
          <w:lang w:val="sw_KE" w:bidi="sw_KE"/>
        </w:rPr>
      </w:r>
    </w:p>
    <w:p>
      <w:pPr/>
      <w:r>
        <w:rPr>
          <w:lang w:val="sw_KE" w:bidi="sw_KE"/>
        </w:rPr>
      </w:r>
    </w:p>
    <w:p>
      <w:pPr>
        <w:pStyle w:val="Heading2"/>
      </w:pPr>
      <w:r>
        <w:rPr>
          <w:lang w:val="sw_KE" w:bidi="sw_KE"/>
        </w:rPr>
        <w:t>talaka</w:t>
      </w:r>
      <w:r>
        <w:rPr>
          <w:lang w:val="sw_KE" w:bidi="sw_KE"/>
        </w:rPr>
      </w:r>
    </w:p>
    <w:p>
      <w:pPr/>
      <w:r>
        <w:rPr>
          <w:lang w:val="sw_KE" w:bidi="sw_KE"/>
        </w:rPr>
      </w:r>
      <w:r>
        <w:rPr>
          <w:b/>
          <w:lang w:val="sw_KE" w:bidi="sw_KE"/>
        </w:rPr>
        <w:t>Talaka</w:t>
      </w:r>
      <w:r>
        <w:rPr>
          <w:lang w:val="sw_KE" w:bidi="sw_KE"/>
        </w:rPr>
        <w:t xml:space="preserve"> ni utengano wa kudumu kati ya mume na mke katika Agano la kale sheria ya mungu ilimruhusu </w:t>
      </w:r>
      <w:r>
        <w:rPr>
          <w:lang w:val="sw_KE" w:bidi="sw_KE"/>
        </w:rPr>
        <w:t>mume</w:t>
      </w:r>
      <w:r>
        <w:rPr>
          <w:lang w:val="sw_KE" w:bidi="sw_KE"/>
        </w:rPr>
        <w:t xml:space="preserve"> kumtaliki mke wake ikiwa alifikiri alikua na uhusiano na mume mwingine hata hivyo mungu anaweka wazi kwamba anachukia talaka mungu anataka mume na mke kuishi pamoja kwa ushirikiano na kujitolea kwa kila mmoja</w:t>
      </w:r>
    </w:p>
    <w:p>
      <w:pPr/>
      <w:r>
        <w:rPr>
          <w:lang w:val="sw_KE" w:bidi="sw_KE"/>
        </w:rPr>
      </w:r>
      <w:r>
        <w:rPr>
          <w:lang w:val="sw_KE" w:bidi="sw_KE"/>
        </w:rPr>
        <w:t>katika agano jipya yesu pia anawafundisha watu kwamba talaka ni makosa mungu alimaanisha mume na mke kuishi pamoja katika umoja</w:t>
      </w:r>
      <w:r>
        <w:rPr>
          <w:lang w:val="sw_KE" w:bidi="sw_KE"/>
        </w:rPr>
      </w:r>
      <w:r>
        <w:rPr>
          <w:lang w:val="sw_KE" w:bidi="sw_KE"/>
        </w:rPr>
      </w:r>
    </w:p>
    <w:p>
      <w:pPr/>
      <w:r>
        <w:rPr>
          <w:lang w:val="sw_KE" w:bidi="sw_KE"/>
        </w:rPr>
      </w:r>
    </w:p>
    <w:p>
      <w:pPr>
        <w:pStyle w:val="Heading2"/>
      </w:pPr>
      <w:r>
        <w:rPr>
          <w:lang w:val="sw_KE" w:bidi="sw_KE"/>
        </w:rPr>
        <w:t>Tamasha la Kujitolea</w:t>
      </w:r>
      <w:r>
        <w:rPr>
          <w:lang w:val="sw_KE" w:bidi="sw_KE"/>
        </w:rPr>
      </w:r>
    </w:p>
    <w:p>
      <w:pPr/>
      <w:r>
        <w:rPr>
          <w:lang w:val="sw_KE" w:bidi="sw_KE"/>
        </w:rPr>
      </w:r>
      <w:r>
        <w:rPr>
          <w:lang w:val="sw_KE" w:bidi="sw_KE"/>
        </w:rPr>
        <w:t>Hili</w:t>
      </w:r>
      <w:r>
        <w:rPr>
          <w:b/>
          <w:lang w:val="sw_KE" w:bidi="sw_KE"/>
        </w:rPr>
        <w:t>Tamasha la Kujitolea</w:t>
      </w:r>
      <w:r>
        <w:rPr>
          <w:lang w:val="sw_KE" w:bidi="sw_KE"/>
        </w:rPr>
        <w:t xml:space="preserve"> ni tamasha ambalo Wayahudi husherehekea mara moja kwa mwaka. Inatajwa katika Biblia mara moja tu, katika kitabu cha Yohana. Huko tunasikia tu kwamba Yesu anatembelea </w:t>
      </w:r>
      <w:r>
        <w:rPr>
          <w:lang w:val="sw_KE" w:bidi="sw_KE"/>
        </w:rPr>
        <w:t>Yerusalemu</w:t>
      </w:r>
      <w:r>
        <w:rPr>
          <w:lang w:val="sw_KE" w:bidi="sw_KE"/>
        </w:rPr>
        <w:t xml:space="preserve"> wakati wa tamasha hili.</w:t>
      </w:r>
    </w:p>
    <w:p>
      <w:pPr/>
      <w:r>
        <w:rPr>
          <w:lang w:val="sw_KE" w:bidi="sw_KE"/>
        </w:rPr>
      </w:r>
      <w:r>
        <w:rPr>
          <w:lang w:val="sw_KE" w:bidi="sw_KE"/>
        </w:rPr>
        <w:t xml:space="preserve">Kama sherehe nyingi za Kiyahudi, tamasha hili liliwasaidia watu kukumbuka kitu ambacho kilitokea katika siku zao za nyuma. Takriban miaka 200 kabla ya kuzaliwa kwa Yesu, mfalme wa Kigiriki akawa mtawala juu ya Israeli. Mfalme huyu </w:t>
      </w:r>
      <w:r>
        <w:rPr>
          <w:lang w:val="sw_KE" w:bidi="sw_KE"/>
        </w:rPr>
        <w:t>aliwaambia</w:t>
      </w:r>
      <w:r>
        <w:rPr>
          <w:lang w:val="sw_KE" w:bidi="sw_KE"/>
        </w:rPr>
        <w:t xml:space="preserve"> Wayahudi kwamba walipaswa kuacha </w:t>
      </w:r>
      <w:r>
        <w:rPr>
          <w:lang w:val="sw_KE" w:bidi="sw_KE"/>
        </w:rPr>
        <w:t>kumwabudu</w:t>
      </w:r>
      <w:r>
        <w:rPr>
          <w:lang w:val="sw_KE" w:bidi="sw_KE"/>
        </w:rPr>
        <w:t xml:space="preserve"> </w:t>
      </w:r>
      <w:r>
        <w:rPr>
          <w:lang w:val="sw_KE" w:bidi="sw_KE"/>
        </w:rPr>
        <w:t>Mungu</w:t>
      </w:r>
      <w:r>
        <w:rPr>
          <w:lang w:val="sw_KE" w:bidi="sw_KE"/>
        </w:rPr>
        <w:t xml:space="preserve"> wao wenyewe, na walipaswa kuabudu miungu ya Kigiriki. Wayahudi wengi walipinga hii, na kulikuwa na mapigano mengi. Askari wa mfalme wa Kigiriki waliwaua Wayahudi wengi, na kisha alifanya kitu kingine ambacho kilikuwa cha kutisha-aliweka sanamu ya mmoja wa miungu ya Kigiriki ndani ya hekalu la </w:t>
      </w:r>
      <w:r>
        <w:rPr>
          <w:lang w:val="sw_KE" w:bidi="sw_KE"/>
        </w:rPr>
        <w:t>Mungu</w:t>
      </w:r>
      <w:r>
        <w:rPr>
          <w:lang w:val="sw_KE" w:bidi="sw_KE"/>
        </w:rPr>
        <w:t xml:space="preserve"> katika Yerusalemu! Kwa sababu ya hii, hekalu la Mungu lilitiwa doa, ambayo inamaanisha kwamba haifai kabisa kwa watu kumwabudu Mungu huko. Wayahudi hawakuweza tena kukutana na Mungu katika hekalu. Lakini Wayahudi wengine walipigana na askari wa Kigiriki, na waliwafukuza nje ya Yerusalemu. Wayahudi kisha waliondoa sanamu kutoka kwa hekalu na kufanya sherehe ambazo zilikuwa muhimu kufanya hekalu safi tena-kumaanisha, hekalu lilikuwa linafaa tena kwa watu kumwabudu Mungu ndani yake. Tangu wakati huo, kila mwaka Wayahudi husherehekea kukumbuka tukio hili. Watu wanaiita karamu hii Tamasha la Kujitolea na linadumu siku nane.</w:t>
      </w:r>
      <w:r>
        <w:rPr>
          <w:lang w:val="sw_KE" w:bidi="sw_KE"/>
        </w:rPr>
      </w:r>
      <w:r>
        <w:rPr>
          <w:lang w:val="sw_KE" w:bidi="sw_KE"/>
        </w:rPr>
      </w:r>
    </w:p>
    <w:p>
      <w:pPr/>
      <w:r>
        <w:rPr>
          <w:lang w:val="sw_KE" w:bidi="sw_KE"/>
        </w:rPr>
      </w:r>
    </w:p>
    <w:p>
      <w:pPr>
        <w:pStyle w:val="Heading2"/>
      </w:pPr>
      <w:r>
        <w:rPr>
          <w:lang w:val="sw_KE" w:bidi="sw_KE"/>
        </w:rPr>
        <w:t>Tamasha la Mikate isiyotiwa chachu</w:t>
      </w:r>
      <w:r>
        <w:rPr>
          <w:lang w:val="sw_KE" w:bidi="sw_KE"/>
        </w:rPr>
      </w:r>
    </w:p>
    <w:p>
      <w:pPr/>
      <w:r>
        <w:rPr>
          <w:lang w:val="sw_KE" w:bidi="sw_KE"/>
        </w:rPr>
      </w:r>
      <w:r>
        <w:rPr>
          <w:lang w:val="sw_KE" w:bidi="sw_KE"/>
        </w:rPr>
        <w:t xml:space="preserve">Pasaka </w:t>
      </w:r>
      <w:r>
        <w:rPr>
          <w:lang w:val="sw_KE" w:bidi="sw_KE"/>
        </w:rPr>
        <w:t xml:space="preserve">ni tamasha </w:t>
      </w:r>
      <w:r>
        <w:rPr>
          <w:lang w:val="sw_KE" w:bidi="sw_KE"/>
        </w:rPr>
        <w:t>muhimu la Kiyahudi</w:t>
      </w:r>
      <w:r>
        <w:rPr>
          <w:lang w:val="sw_KE" w:bidi="sw_KE"/>
        </w:rPr>
        <w:t xml:space="preserve"> ambalo pia linaitwa Karamu, au Tamasha, la Mkate Usiotiwa Chachu.</w:t>
      </w:r>
    </w:p>
    <w:p>
      <w:pPr/>
      <w:r>
        <w:rPr>
          <w:lang w:val="sw_KE" w:bidi="sw_KE"/>
        </w:rPr>
      </w:r>
      <w:r>
        <w:rPr>
          <w:lang w:val="sw_KE" w:bidi="sw_KE"/>
        </w:rPr>
        <w:t>Hii karamu iliwakumbusha watu kuhusu wakati fulani muhimu sana katika historia ya</w:t>
      </w:r>
      <w:r>
        <w:rPr>
          <w:lang w:val="sw_KE" w:bidi="sw_KE"/>
        </w:rPr>
        <w:t xml:space="preserve"> Israeli</w:t>
      </w:r>
      <w:r>
        <w:rPr>
          <w:lang w:val="sw_KE" w:bidi="sw_KE"/>
        </w:rPr>
        <w:t>.</w:t>
      </w:r>
    </w:p>
    <w:p>
      <w:pPr/>
      <w:r>
        <w:rPr>
          <w:lang w:val="sw_KE" w:bidi="sw_KE"/>
        </w:rPr>
      </w:r>
      <w:r>
        <w:rPr>
          <w:lang w:val="sw_KE" w:bidi="sw_KE"/>
        </w:rPr>
        <w:t>Hapo zamani za</w:t>
      </w:r>
      <w:r>
        <w:rPr>
          <w:lang w:val="sw_KE" w:bidi="sw_KE"/>
        </w:rPr>
        <w:t xml:space="preserve"> kale,</w:t>
      </w:r>
      <w:r>
        <w:rPr>
          <w:lang w:val="sw_KE" w:bidi="sw_KE"/>
        </w:rPr>
        <w:t xml:space="preserve"> kizazi cha</w:t>
      </w:r>
      <w:r>
        <w:rPr>
          <w:lang w:val="sw_KE" w:bidi="sw_KE"/>
        </w:rPr>
        <w:t xml:space="preserve"> Ibrahimu</w:t>
      </w:r>
      <w:r>
        <w:rPr>
          <w:lang w:val="sw_KE" w:bidi="sw_KE"/>
        </w:rPr>
        <w:t>, Waisraeli,</w:t>
      </w:r>
      <w:r>
        <w:rPr>
          <w:lang w:val="sw_KE" w:bidi="sw_KE"/>
        </w:rPr>
        <w:t xml:space="preserve"> walikuwa</w:t>
      </w:r>
      <w:r>
        <w:rPr>
          <w:lang w:val="sw_KE" w:bidi="sw_KE"/>
        </w:rPr>
        <w:t xml:space="preserve"> watumwa</w:t>
      </w:r>
      <w:r>
        <w:rPr>
          <w:lang w:val="sw_KE" w:bidi="sw_KE"/>
        </w:rPr>
        <w:t xml:space="preserve"> katika </w:t>
      </w:r>
      <w:r>
        <w:rPr>
          <w:lang w:val="sw_KE" w:bidi="sw_KE"/>
        </w:rPr>
        <w:t>Misri. Waisraeli walikuwa wameishi Misri kwa miaka mia nne! Mungu basi alimwita mmoja wa Waisraeli, Musa, kuwaongoza Waisraeli kutoka</w:t>
      </w:r>
      <w:r>
        <w:rPr>
          <w:lang w:val="sw_KE" w:bidi="sw_KE"/>
        </w:rPr>
        <w:t xml:space="preserve"> Misri </w:t>
      </w:r>
      <w:r>
        <w:rPr>
          <w:lang w:val="sw_KE" w:bidi="sw_KE"/>
        </w:rPr>
        <w:t>na kurudi Kanaani, nchi ambayo Mungu alikuwa ameahidi kumpa kizazi cha Ibrahimu. Mfalme wa</w:t>
      </w:r>
      <w:r>
        <w:rPr>
          <w:lang w:val="sw_KE" w:bidi="sw_KE"/>
        </w:rPr>
        <w:t xml:space="preserve"> Misri </w:t>
      </w:r>
      <w:r>
        <w:rPr>
          <w:lang w:val="sw_KE" w:bidi="sw_KE"/>
        </w:rPr>
        <w:t xml:space="preserve">hakuruhusu hivyo tu kikundu hiki kikubwa cha watumwa kutoka nje ya nchi yake. Mfalme alifanya mambo kuwa magumu sana kwa Waisraeli, lakini Mungu alituma mapigo tisa kwa Wamisri ili kumlazimisha mfalme awaache watu waende zao. Wakati wa kila tauni, Mfalme aliahidi kuwa wana Israeli wanaeza enda, lakini punde tu Mungu aliposimamisha tauni, Mfalme alibadilisha mawazo yake tena. Na kwa hivyo, Mungu alisababisha pigo la kumi na la kutisha zaidi kwa yote: Mungu alimtuma </w:t>
      </w:r>
      <w:r>
        <w:rPr>
          <w:lang w:val="sw_KE" w:bidi="sw_KE"/>
        </w:rPr>
        <w:t>malaika</w:t>
      </w:r>
      <w:r>
        <w:rPr>
          <w:lang w:val="sw_KE" w:bidi="sw_KE"/>
        </w:rPr>
        <w:t xml:space="preserve"> kumuua mwana mkubwa zaidi katika kila nyumba katika Misri. Lakini Mungu alikuwa amewaambia Waisraeli waue kondoo ambaye ni mnyama, kondoo mchanga na kupaka damu ya mwana-kondoo </w:t>
      </w:r>
      <w:r>
        <w:rPr>
          <w:lang w:val="sw_KE" w:bidi="sw_KE"/>
        </w:rPr>
        <w:t>huyu</w:t>
      </w:r>
      <w:r>
        <w:rPr>
          <w:lang w:val="sw_KE" w:bidi="sw_KE"/>
        </w:rPr>
        <w:t xml:space="preserve"> kwenye miimo ya milango ya nyumba zao. Huo wakati malaika ambaye Mungu alikuwa amemtuma aliona damu ya mwana-kondoo mlangoni mwa nyumba, angeweza kuruka nyumba hiyo na kumuua kijana mkubwa katika familia hiyo.</w:t>
      </w:r>
    </w:p>
    <w:p>
      <w:pPr/>
      <w:r>
        <w:rPr>
          <w:lang w:val="sw_KE" w:bidi="sw_KE"/>
        </w:rPr>
      </w:r>
      <w:r>
        <w:rPr>
          <w:lang w:val="sw_KE" w:bidi="sw_KE"/>
        </w:rPr>
        <w:t>Usiku huo, Waisraeli walipaswa kula nyama ya mwana-kondoo huyu kwa njia maalum. Walikuwa na kula nyama pamoja na mboga uchungu na mkate ambao walikuwa wameandaa haraka tofauti na njia ya kawaida ambayo waliandaa mkate, ambayo ilichukua muda mrefu. Walipaswa kula mlo huu wakiwa wamesimama, wote wamevaa tayari kuanza kusafiri! Kwa sababu wakati wa usiku huu, wangekuwa wakiondoka Misri.</w:t>
      </w:r>
    </w:p>
    <w:p>
      <w:pPr/>
      <w:r>
        <w:rPr>
          <w:lang w:val="sw_KE" w:bidi="sw_KE"/>
        </w:rPr>
      </w:r>
      <w:r>
        <w:rPr>
          <w:lang w:val="sw_KE" w:bidi="sw_KE"/>
        </w:rPr>
        <w:t>Usiku huo malaika kutoka kwa Mungu aliwaua wana wote wa kwanza katika Misri, isipokuwa wana wa Waisraeli, kwa sababu walikuwa na damu katika milango yao. Usiku huo, mfalme wa Misri hatimaye aliwaruhusu Waisraeli waende zao. Waisraeli walianza safari yao ndefu kuelekea nchi ambayo Mungu alikuwa ameahidi kuwapa! Hawakuwa watumwa tena. Kuanzia wakati huo na kuendelea, Waisraeli wangekumbuka jinsi Mungu alivyowapa uhuru kutoka kwa Misri kwa kusherehekea tamasha la Pasaka kila mwaka. Jina Pasaka linamaanisha "kuruka juu" au "kukanyaga nje." Jina hili liliwakumbusha Waisraeli jinsi malaika alikuwa juu ya nyumba za Waisraeli, na hakuwaua wana wao wakubwa.</w:t>
      </w:r>
    </w:p>
    <w:p>
      <w:pPr/>
      <w:r>
        <w:rPr>
          <w:lang w:val="sw_KE" w:bidi="sw_KE"/>
        </w:rPr>
      </w:r>
      <w:r>
        <w:rPr>
          <w:lang w:val="sw_KE" w:bidi="sw_KE"/>
        </w:rPr>
        <w:t>Kila wakati Waisraeli waliadhimisha Pasaka, walimchinja tena mwana-kondoo na kula nyama hii pamoja na mboga uchungu na mkate ambao ulikuwa umeandaliwa haraka sana. Mwanakondoo aliwakumbusha jinsi Mungu alivyowaokoa wana wao wakubwa. Mimea machungu iliwakumbusha uchungu ambao walikuwa wamekabiliana nao wakati walikuwa watumwa. Na mkate ambao uliandaliwa haraka uliwakumbusha kwamba Mungu aliwaokoa kutoka Misri na kwamba ghafla walipaswa kuondoka haraka.</w:t>
      </w:r>
    </w:p>
    <w:p>
      <w:pPr/>
      <w:r>
        <w:rPr>
          <w:lang w:val="sw_KE" w:bidi="sw_KE"/>
        </w:rPr>
      </w:r>
      <w:r>
        <w:rPr>
          <w:lang w:val="sw_KE" w:bidi="sw_KE"/>
        </w:rPr>
        <w:t>Mungu alikuwa amewaambia Waisraeli kwamba karamu Pasaka ya kila mwaka inapaswa kuunganishwa na siku saba za Karamu ya Mikate isiyotiwa chachu. Wakati wa siku hizi saba wanapaswa kula mkate maalum ambao ulikuwa umeandaliwa haraka. Kwa kawaida, Waisraeli walifanya mkate kuruhusu unga, mchanganyiko wa unga na wapumzike kwa masaa kadhaa, au usiku mmoja, kabla kuoka mkate. Kusubiri kwa mrefu viputo vya hewa vikubwa vilivyosababisha vipovu vya hewa kukua ndani ya unga, na ilifanya mkubwa laini na kuwa mkubwa zaidi. Kila wakati ambao walioka mkate, wangeweka unga hadi wakati ujao. Kipande hiki cha unga kilibaki kiliitwa chachu. Wakati mwingine wangeoka mkate, wangechukua chachu ambayo walikuwa wamehifadhi wakati uliopita na kuongezea kwenye unga mpya. Hii ilisaidia unga kuwa mkubwa na laini zaidi.</w:t>
      </w:r>
    </w:p>
    <w:p>
      <w:pPr/>
      <w:r>
        <w:rPr>
          <w:lang w:val="sw_KE" w:bidi="sw_KE"/>
        </w:rPr>
      </w:r>
      <w:r>
        <w:rPr>
          <w:lang w:val="sw_KE" w:bidi="sw_KE"/>
        </w:rPr>
        <w:t>Waisraeli walikuwa wakiondoka Misri usiku wa kwanza wa Pasaka, hawakuwa na wakati wa kuoka mkate kwa njia hii. Na Mungu aliwaambia watengeneze mkate bila chachu. Mkate ambao hutengenezwa bila chachu ni bapa na mwembamba; ni unga tu na maji ambayo hurepozwa na kuvinjari tambarare, kisha kuokwa moto. Mkate huu uliitwa mkate usiotiwa chachu. Kwa hivyo, karamu hii inaitwa karamu ya mkate usiotiwa chachu. Wakati wa siku saba za karamu hii, Waisraeli hawakuweza kuweka hata sehemu ndogo ya chachu nyumbani kwao. Kabla ya karamu kuanza, walipaswa kutupa chachu yoyote ambayo bado walikuwa nayo.</w:t>
      </w:r>
    </w:p>
    <w:p>
      <w:pPr/>
      <w:r>
        <w:rPr>
          <w:lang w:val="sw_KE" w:bidi="sw_KE"/>
        </w:rPr>
      </w:r>
      <w:r>
        <w:rPr>
          <w:lang w:val="sw_KE" w:bidi="sw_KE"/>
        </w:rPr>
        <w:t>Kwa sababu Pasaka na Karamu ya Mikate isiyotiwa chachu iliadhimiswa pamoja, majina ya karamu mara nyingi yanatumiwa kwa kubadilishana.</w:t>
      </w:r>
    </w:p>
    <w:p>
      <w:pPr/>
      <w:r>
        <w:rPr>
          <w:lang w:val="sw_KE" w:bidi="sw_KE"/>
        </w:rPr>
      </w:r>
      <w:r>
        <w:rPr>
          <w:lang w:val="sw_KE" w:bidi="sw_KE"/>
        </w:rPr>
        <w:t xml:space="preserve">Katika Agano Jipya, chachu wakati mwingine inatumiwa kama ishara ya </w:t>
      </w:r>
      <w:r>
        <w:rPr>
          <w:lang w:val="sw_KE" w:bidi="sw_KE"/>
        </w:rPr>
        <w:t xml:space="preserve">dhambi </w:t>
      </w:r>
      <w:r>
        <w:rPr>
          <w:lang w:val="sw_KE" w:bidi="sw_KE"/>
        </w:rPr>
        <w:t>ambayo tunapaswa kuondoa katika maisha yetu.</w:t>
      </w:r>
      <w:r>
        <w:rPr>
          <w:lang w:val="sw_KE" w:bidi="sw_KE"/>
        </w:rPr>
      </w:r>
      <w:r>
        <w:rPr>
          <w:lang w:val="sw_KE" w:bidi="sw_KE"/>
        </w:rPr>
      </w:r>
    </w:p>
    <w:p>
      <w:pPr/>
      <w:r>
        <w:rPr>
          <w:lang w:val="sw_KE" w:bidi="sw_KE"/>
        </w:rPr>
      </w:r>
    </w:p>
    <w:p>
      <w:pPr>
        <w:pStyle w:val="Heading2"/>
      </w:pPr>
      <w:r>
        <w:rPr>
          <w:lang w:val="sw_KE" w:bidi="sw_KE"/>
        </w:rPr>
        <w:t>Tamasha la Vibanda</w:t>
      </w:r>
      <w:r>
        <w:rPr>
          <w:lang w:val="sw_KE" w:bidi="sw_KE"/>
        </w:rPr>
      </w:r>
    </w:p>
    <w:p>
      <w:pPr/>
      <w:r>
        <w:rPr>
          <w:lang w:val="sw_KE" w:bidi="sw_KE"/>
        </w:rPr>
      </w:r>
      <w:r>
        <w:rPr>
          <w:b/>
          <w:lang w:val="sw_KE" w:bidi="sw_KE"/>
        </w:rPr>
        <w:t>Sherehe ya Vibanda</w:t>
      </w:r>
      <w:r>
        <w:rPr>
          <w:lang w:val="sw_KE" w:bidi="sw_KE"/>
        </w:rPr>
        <w:t xml:space="preserve"> ni tamasha la Kiyahudi. Neno kibanda linamaanisha hema, banda, au kibanda. Hema, vibanda, au vibanda ni makazi ambayo watu wanaishi, lakini si ya kudumu.</w:t>
      </w:r>
    </w:p>
    <w:p>
      <w:pPr/>
      <w:r>
        <w:rPr>
          <w:lang w:val="sw_KE" w:bidi="sw_KE"/>
        </w:rPr>
      </w:r>
      <w:r>
        <w:rPr>
          <w:lang w:val="sw_KE" w:bidi="sw_KE"/>
        </w:rPr>
        <w:t xml:space="preserve">Wakati Mungu alipowaweka huru Wanaisraeli </w:t>
      </w:r>
      <w:r>
        <w:rPr>
          <w:lang w:val="sw_KE" w:bidi="sw_KE"/>
        </w:rPr>
        <w:t>kutoka</w:t>
      </w:r>
      <w:r>
        <w:rPr>
          <w:lang w:val="sw_KE" w:bidi="sw_KE"/>
        </w:rPr>
        <w:t xml:space="preserve"> kwa utumwa wao Misri, Wanaisraeli walizurura </w:t>
      </w:r>
      <w:r>
        <w:rPr>
          <w:lang w:val="sw_KE" w:bidi="sw_KE"/>
        </w:rPr>
        <w:t>jangwani</w:t>
      </w:r>
      <w:r>
        <w:rPr>
          <w:lang w:val="sw_KE" w:bidi="sw_KE"/>
        </w:rPr>
        <w:t xml:space="preserve"> kwa miaka mingi kabla ya kufika katika nchi ya ahadi ya </w:t>
      </w:r>
      <w:r>
        <w:rPr>
          <w:lang w:val="sw_KE" w:bidi="sw_KE"/>
        </w:rPr>
        <w:t>Kanaani</w:t>
      </w:r>
      <w:r>
        <w:rPr>
          <w:lang w:val="sw_KE" w:bidi="sw_KE"/>
        </w:rPr>
        <w:t>. Katika nyakati zao za jangwani, waliishi katika hema za kuhamishwa kutoka mahali mmoja hadi mahali pengine walipokuwa wakihama. Baadaye, Mungu aliwaambia Waisraeli kwamba mara moja kila mwaka walipaswa kukumbuka wakati huo kwa njia maalum. Kila mwaka, watu walihitaji kujenga banda, au makazi ya muda, kwa matawi kijani ya miti. Kwa siku 8, Waisraeli walihitaji kuishi katika vibanda hivi Hii iliwasaidia kukumbuka jinsi Mungu alivyowatunza wakati walikuwa wakisafiri jangwani na kuishi katika hema badala ya kuishi katika nyumba za kudumu.</w:t>
      </w:r>
    </w:p>
    <w:p>
      <w:pPr/>
      <w:r>
        <w:rPr>
          <w:lang w:val="sw_KE" w:bidi="sw_KE"/>
        </w:rPr>
      </w:r>
      <w:r>
        <w:rPr>
          <w:lang w:val="sw_KE" w:bidi="sw_KE"/>
        </w:rPr>
        <w:t xml:space="preserve">Tamasha hili lilifanyika mwishoni mwa msimu wa mavuno, kwa hivyo watu pia walimshukuru Mungu kwa mavuno wakati wa tamasha hili. Waisraeli walimpa Mungu zawadi za </w:t>
      </w:r>
      <w:r>
        <w:rPr>
          <w:lang w:val="sw_KE" w:bidi="sw_KE"/>
        </w:rPr>
        <w:t>dhabihu</w:t>
      </w:r>
      <w:r>
        <w:rPr>
          <w:lang w:val="sw_KE" w:bidi="sw_KE"/>
        </w:rPr>
        <w:t xml:space="preserve"> na </w:t>
      </w:r>
      <w:r>
        <w:rPr>
          <w:lang w:val="sw_KE" w:bidi="sw_KE"/>
        </w:rPr>
        <w:t>sadaka</w:t>
      </w:r>
      <w:r>
        <w:rPr>
          <w:lang w:val="sw_KE" w:bidi="sw_KE"/>
        </w:rPr>
        <w:t xml:space="preserve"> zingine wakati wa siku hizo nane za tamasha hilo.</w:t>
      </w:r>
    </w:p>
    <w:p>
      <w:pPr/>
      <w:r>
        <w:rPr>
          <w:lang w:val="sw_KE" w:bidi="sw_KE"/>
        </w:rPr>
      </w:r>
      <w:r>
        <w:rPr>
          <w:lang w:val="sw_KE" w:bidi="sw_KE"/>
        </w:rPr>
        <w:t xml:space="preserve">Watu wote, angalau wanaume, walipaswa kuja </w:t>
      </w:r>
      <w:r>
        <w:rPr>
          <w:lang w:val="sw_KE" w:bidi="sw_KE"/>
        </w:rPr>
        <w:t>Yerusalemu</w:t>
      </w:r>
      <w:r>
        <w:rPr>
          <w:lang w:val="sw_KE" w:bidi="sw_KE"/>
        </w:rPr>
        <w:t xml:space="preserve"> kwa tamasha hili. Unaweza kufikiria jinsi mji ulivyokuwa unapendeza na vibanda ambavyo watu walitengeneza kwa matawi ya kijani kwenye kila paa, mitaani, na nafasi ya wazi!</w:t>
      </w:r>
      <w:r>
        <w:rPr>
          <w:lang w:val="sw_KE" w:bidi="sw_KE"/>
        </w:rPr>
      </w:r>
      <w:r>
        <w:rPr>
          <w:lang w:val="sw_KE" w:bidi="sw_KE"/>
        </w:rPr>
      </w:r>
    </w:p>
    <w:p>
      <w:pPr/>
      <w:r>
        <w:rPr>
          <w:lang w:val="sw_KE" w:bidi="sw_KE"/>
        </w:rPr>
      </w:r>
    </w:p>
    <w:p>
      <w:pPr>
        <w:pStyle w:val="Heading2"/>
      </w:pPr>
      <w:r>
        <w:rPr>
          <w:lang w:val="sw_KE" w:bidi="sw_KE"/>
        </w:rPr>
        <w:t>tenzi</w:t>
      </w:r>
      <w:r>
        <w:rPr>
          <w:lang w:val="sw_KE" w:bidi="sw_KE"/>
        </w:rPr>
      </w:r>
    </w:p>
    <w:p>
      <w:pPr/>
      <w:r>
        <w:rPr>
          <w:lang w:val="sw_KE" w:bidi="sw_KE"/>
        </w:rPr>
      </w:r>
      <w:r>
        <w:rPr>
          <w:b/>
          <w:lang w:val="sw_KE" w:bidi="sw_KE"/>
        </w:rPr>
        <w:t>Tenzi</w:t>
      </w:r>
      <w:r>
        <w:rPr>
          <w:lang w:val="sw_KE" w:bidi="sw_KE"/>
        </w:rPr>
        <w:t xml:space="preserve"> ni wimbo wa </w:t>
      </w:r>
      <w:r>
        <w:rPr>
          <w:lang w:val="sw_KE" w:bidi="sw_KE"/>
        </w:rPr>
        <w:t>kumsifu</w:t>
      </w:r>
      <w:r>
        <w:rPr>
          <w:lang w:val="sw_KE" w:bidi="sw_KE"/>
        </w:rPr>
        <w:t xml:space="preserve"> Mungu. </w:t>
      </w:r>
      <w:r>
        <w:rPr>
          <w:lang w:val="sw_KE" w:bidi="sw_KE"/>
        </w:rPr>
        <w:t>Watu wa</w:t>
      </w:r>
      <w:r>
        <w:rPr>
          <w:lang w:val="sw_KE" w:bidi="sw_KE"/>
        </w:rPr>
        <w:t xml:space="preserve"> Kiyahudi kwa kawaida waliwafanya baada ya zaburi. Watu wa Kiyahudi waliimba kumsifu Mungu wakati walikutana pamoja katika </w:t>
      </w:r>
      <w:r>
        <w:rPr>
          <w:lang w:val="sw_KE" w:bidi="sw_KE"/>
        </w:rPr>
        <w:t>sinagogi</w:t>
      </w:r>
      <w:r>
        <w:rPr>
          <w:lang w:val="sw_KE" w:bidi="sw_KE"/>
        </w:rPr>
        <w:t xml:space="preserve">. Yesu na </w:t>
      </w:r>
      <w:r>
        <w:rPr>
          <w:lang w:val="sw_KE" w:bidi="sw_KE"/>
        </w:rPr>
        <w:t>wanafunzi</w:t>
      </w:r>
      <w:r>
        <w:rPr>
          <w:lang w:val="sw_KE" w:bidi="sw_KE"/>
        </w:rPr>
        <w:t xml:space="preserve"> wake waliimba tenzi wakati wa mlo wa mwisho ambao walikuwa pamoja. Wafuasi wa Yesu pia waliimba tenzi wakati walikuja pamoja.</w:t>
      </w:r>
      <w:r>
        <w:rPr>
          <w:lang w:val="sw_KE" w:bidi="sw_KE"/>
        </w:rPr>
      </w:r>
      <w:r>
        <w:rPr>
          <w:lang w:val="sw_KE" w:bidi="sw_KE"/>
        </w:rPr>
      </w:r>
    </w:p>
    <w:p>
      <w:pPr/>
      <w:r>
        <w:rPr>
          <w:lang w:val="sw_KE" w:bidi="sw_KE"/>
        </w:rPr>
      </w:r>
    </w:p>
    <w:p>
      <w:pPr>
        <w:pStyle w:val="Heading2"/>
      </w:pPr>
      <w:r>
        <w:rPr>
          <w:lang w:val="sw_KE" w:bidi="sw_KE"/>
        </w:rPr>
        <w:t>Tiro</w:t>
      </w:r>
      <w:r>
        <w:rPr>
          <w:lang w:val="sw_KE" w:bidi="sw_KE"/>
        </w:rPr>
      </w:r>
    </w:p>
    <w:p>
      <w:pPr/>
      <w:r>
        <w:rPr>
          <w:lang w:val="sw_KE" w:bidi="sw_KE"/>
        </w:rPr>
      </w:r>
      <w:r>
        <w:rPr>
          <w:lang w:val="sw_KE" w:bidi="sw_KE"/>
        </w:rPr>
        <w:t xml:space="preserve">Tiro mji wa Foinike wa </w:t>
      </w:r>
      <w:r>
        <w:rPr>
          <w:lang w:val="sw_KE" w:bidi="sw_KE"/>
        </w:rPr>
        <w:t>Siria, au Foinike</w:t>
      </w:r>
      <w:r>
        <w:rPr>
          <w:lang w:val="sw_KE" w:bidi="sw_KE"/>
        </w:rPr>
        <w:t xml:space="preserve">, eneo ambalo liko kaskazini mwa </w:t>
      </w:r>
      <w:r>
        <w:rPr>
          <w:lang w:val="sw_KE" w:bidi="sw_KE"/>
        </w:rPr>
        <w:t>Israeli</w:t>
      </w:r>
      <w:r>
        <w:rPr>
          <w:lang w:val="sw_KE" w:bidi="sw_KE"/>
        </w:rPr>
        <w:t xml:space="preserve">. Tiro iko kwenye pwani ya Bahari ya Mediterania. Leo, mji huu ni sehemu ya nchi tunayojua sasa kama Lebanoni. Wakati wa Yesu, Tiro ulikuwa mji muhimu katika eneo hilo kwa sababu watu wa Foinike walikuwa wazuri kutengeneza meli na kusafiri kwenda nchi zingine kwa meli zao za kununua na kuuza bidhaa. Tiro haikuwa sehemu ya Israeli, na </w:t>
      </w:r>
      <w:r>
        <w:rPr>
          <w:lang w:val="sw_KE" w:bidi="sw_KE"/>
        </w:rPr>
        <w:t>Wayahudi</w:t>
      </w:r>
      <w:r>
        <w:rPr>
          <w:lang w:val="sw_KE" w:bidi="sw_KE"/>
        </w:rPr>
        <w:t xml:space="preserve"> walijua kwamba watu wa Tiro walikuwa wazinzi na hawakufuata sheria za Mungu. </w:t>
      </w:r>
      <w:r>
        <w:rPr>
          <w:lang w:val="sw_KE" w:bidi="sw_KE"/>
        </w:rPr>
        <w:t>Manabii</w:t>
      </w:r>
      <w:r>
        <w:rPr>
          <w:lang w:val="sw_KE" w:bidi="sw_KE"/>
        </w:rPr>
        <w:t xml:space="preserve"> wa </w:t>
      </w:r>
      <w:r>
        <w:rPr>
          <w:lang w:val="sw_KE" w:bidi="sw_KE"/>
        </w:rPr>
        <w:t>Israeli</w:t>
      </w:r>
      <w:r>
        <w:rPr>
          <w:lang w:val="sw_KE" w:bidi="sw_KE"/>
        </w:rPr>
        <w:t xml:space="preserve"> walitabiri dhidi ya Tiro. Hata hivyo, Yesu alisema kwamba miji ya Wayahudi iliyokumkataa ingepokea adhabu kubwa zaidi Mungu alipowahukumu kuliko Tiro!</w:t>
      </w:r>
      <w:r>
        <w:rPr>
          <w:lang w:val="sw_KE" w:bidi="sw_KE"/>
        </w:rPr>
      </w:r>
      <w:r>
        <w:rPr>
          <w:lang w:val="sw_KE" w:bidi="sw_KE"/>
        </w:rPr>
      </w:r>
    </w:p>
    <w:p>
      <w:pPr/>
      <w:r>
        <w:rPr>
          <w:lang w:val="sw_KE" w:bidi="sw_KE"/>
        </w:rPr>
      </w:r>
    </w:p>
    <w:p>
      <w:pPr>
        <w:pStyle w:val="Heading2"/>
      </w:pPr>
      <w:r>
        <w:rPr>
          <w:lang w:val="sw_KE" w:bidi="sw_KE"/>
        </w:rPr>
        <w:t>toba</w:t>
      </w:r>
      <w:r>
        <w:rPr>
          <w:lang w:val="sw_KE" w:bidi="sw_KE"/>
        </w:rPr>
      </w:r>
    </w:p>
    <w:p>
      <w:pPr/>
      <w:r>
        <w:rPr>
          <w:lang w:val="sw_KE" w:bidi="sw_KE"/>
        </w:rPr>
      </w:r>
      <w:r>
        <w:rPr>
          <w:lang w:val="sw_KE" w:bidi="sw_KE"/>
        </w:rPr>
        <w:t xml:space="preserve">Unapotubu, </w:t>
      </w:r>
      <w:r>
        <w:rPr>
          <w:b/>
          <w:lang w:val="sw_KE" w:bidi="sw_KE"/>
        </w:rPr>
        <w:t>unajihurumia</w:t>
      </w:r>
      <w:r>
        <w:rPr>
          <w:lang w:val="sw_KE" w:bidi="sw_KE"/>
        </w:rPr>
        <w:t xml:space="preserve"> kuhusu mambo mabaya ambayo umefanya na unataka kubadilika. Ni kama unageuka: Unageuka kutoka kwa mambo mabaya, na unaanza kutembea kuelekea mambo mema. Sasa mnaamua kumtii Mungu badala ya kutomtii Mungu.</w:t>
      </w:r>
    </w:p>
    <w:p>
      <w:pPr/>
      <w:r>
        <w:rPr>
          <w:lang w:val="sw_KE" w:bidi="sw_KE"/>
        </w:rPr>
      </w:r>
      <w:r>
        <w:rPr>
          <w:lang w:val="sw_KE" w:bidi="sw_KE"/>
        </w:rPr>
        <w:t xml:space="preserve">Mungu anawaambia watu kwamba </w:t>
      </w:r>
      <w:r>
        <w:rPr>
          <w:lang w:val="sw_KE" w:bidi="sw_KE"/>
        </w:rPr>
        <w:t>wanapaswa</w:t>
      </w:r>
      <w:r>
        <w:rPr>
          <w:lang w:val="sw_KE" w:bidi="sw_KE"/>
        </w:rPr>
        <w:t xml:space="preserve">kutubu dhambi zao. Watu wanapotubu, Mungu </w:t>
      </w:r>
      <w:r>
        <w:rPr>
          <w:lang w:val="sw_KE" w:bidi="sw_KE"/>
        </w:rPr>
        <w:t>anawasamehe</w:t>
      </w:r>
      <w:r>
        <w:rPr>
          <w:lang w:val="sw_KE" w:bidi="sw_KE"/>
        </w:rPr>
        <w:t xml:space="preserve"> na hawaadhibu kwa mambo mabaya ambayo wamefanya. Lakini watu wasipotubu, Mungu atawaadhibu.</w:t>
      </w:r>
    </w:p>
    <w:p>
      <w:pPr/>
      <w:r>
        <w:rPr>
          <w:lang w:val="sw_KE" w:bidi="sw_KE"/>
        </w:rPr>
      </w:r>
      <w:r>
        <w:rPr>
          <w:lang w:val="sw_KE" w:bidi="sw_KE"/>
        </w:rPr>
        <w:t>Wakati mwingine Biblia hata inatuambia kwamba Mungu anatubu. Bila shaka, Mungu hawezi kutenda dhambi na hana haja ya kutubu kitu kibaya ambacho amefanya. Biblia inaposema kwamba Mungu anatubu, inamaanisha kwamba Mungu anabadili mawazo yake kuhusu kitu.</w:t>
      </w:r>
    </w:p>
    <w:p>
      <w:pPr/>
      <w:r>
        <w:rPr>
          <w:lang w:val="sw_KE" w:bidi="sw_KE"/>
        </w:rPr>
      </w:r>
      <w:r>
        <w:rPr>
          <w:b/>
          <w:lang w:val="sw_KE" w:bidi="sw_KE"/>
        </w:rPr>
        <w:t>Unapotafsiri ili kutubu, au toba, kuwa mwangalifu kuhusu mambo yafuatayo:</w:t>
      </w:r>
    </w:p>
    <w:p>
      <w:pPr/>
      <w:r>
        <w:rPr>
          <w:lang w:val="sw_KE" w:bidi="sw_KE"/>
        </w:rPr>
      </w:r>
      <w:r>
        <w:rPr>
          <w:lang w:val="sw_KE" w:bidi="sw_KE"/>
        </w:rPr>
        <w:t>Neno ambalo unachagua halipaswi kumaanisha tu kwamba mtu anahisi msamaha kwa kile ambacho wamefanya. Iwe wazi kwamba mtu anayetubu pia anataka kuacha kufanya mambo mabaya na anataka kuanza kumtii Mungu. Labda unahitaji kifungu badala ya neno moja tu.</w:t>
      </w:r>
      <w:r>
        <w:rPr>
          <w:lang w:val="sw_KE" w:bidi="sw_KE"/>
        </w:rPr>
      </w:r>
      <w:r>
        <w:rPr>
          <w:lang w:val="sw_KE" w:bidi="sw_KE"/>
        </w:rPr>
      </w:r>
    </w:p>
    <w:p>
      <w:pPr/>
      <w:r>
        <w:rPr>
          <w:lang w:val="sw_KE" w:bidi="sw_KE"/>
        </w:rPr>
      </w:r>
    </w:p>
    <w:p>
      <w:pPr>
        <w:pStyle w:val="Heading2"/>
      </w:pPr>
      <w:r>
        <w:rPr>
          <w:lang w:val="sw_KE" w:bidi="sw_KE"/>
        </w:rPr>
        <w:t>tohara</w:t>
      </w:r>
      <w:r>
        <w:rPr>
          <w:lang w:val="sw_KE" w:bidi="sw_KE"/>
        </w:rPr>
      </w:r>
    </w:p>
    <w:p>
      <w:pPr/>
      <w:r>
        <w:rPr>
          <w:lang w:val="sw_KE" w:bidi="sw_KE"/>
        </w:rPr>
      </w:r>
      <w:r>
        <w:rPr>
          <w:lang w:val="sw_KE" w:bidi="sw_KE"/>
        </w:rPr>
      </w:r>
      <w:r>
        <w:rPr>
          <w:b/>
          <w:lang w:val="sw_KE" w:bidi="sw_KE"/>
        </w:rPr>
        <w:t>Tohara</w:t>
      </w:r>
      <w:r>
        <w:rPr>
          <w:lang w:val="sw_KE" w:bidi="sw_KE"/>
        </w:rPr>
        <w:t xml:space="preserve"> katika desturi ya </w:t>
      </w:r>
      <w:r>
        <w:rPr>
          <w:lang w:val="sw_KE" w:bidi="sw_KE"/>
        </w:rPr>
        <w:t>Kiyahudi</w:t>
      </w:r>
      <w:r>
        <w:rPr>
          <w:lang w:val="sw_KE" w:bidi="sw_KE"/>
        </w:rPr>
        <w:t xml:space="preserve"> ni kukata ngozi mwishoni mwa uume wa mvulana. Baba ya mtoto au mtu ambaye alifundishwa maalum kwa kawaida alifanya hili. Tohara ilitokea wakati mtoto mvulana alikuwa na umri wa siku nane.</w:t>
      </w:r>
    </w:p>
    <w:p>
      <w:pPr/>
      <w:r>
        <w:rPr>
          <w:lang w:val="sw_KE" w:bidi="sw_KE"/>
        </w:rPr>
      </w:r>
      <w:r>
        <w:rPr>
          <w:lang w:val="sw_KE" w:bidi="sw_KE"/>
        </w:rPr>
        <w:t xml:space="preserve">Desturi ilianza wakati Mungu alimwambia </w:t>
      </w:r>
      <w:r>
        <w:rPr>
          <w:lang w:val="sw_KE" w:bidi="sw_KE"/>
        </w:rPr>
        <w:t>Ibrahimu</w:t>
      </w:r>
      <w:r>
        <w:rPr>
          <w:lang w:val="sw_KE" w:bidi="sw_KE"/>
        </w:rPr>
        <w:t xml:space="preserve"> aajitahiri na kila mtu katika kaya </w:t>
      </w:r>
      <w:r>
        <w:rPr>
          <w:lang w:val="sw_KE" w:bidi="sw_KE"/>
        </w:rPr>
        <w:t>yake</w:t>
      </w:r>
      <w:r>
        <w:rPr>
          <w:lang w:val="sw_KE" w:bidi="sw_KE"/>
        </w:rPr>
        <w:t xml:space="preserve">. Tohara ilikuwa ishara kwamba mtu huyo alijumuishwa katika agano </w:t>
      </w:r>
      <w:r>
        <w:rPr>
          <w:lang w:val="sw_KE" w:bidi="sw_KE"/>
        </w:rPr>
        <w:t>ambalo</w:t>
      </w:r>
      <w:r>
        <w:rPr>
          <w:lang w:val="sw_KE" w:bidi="sw_KE"/>
        </w:rPr>
        <w:t xml:space="preserve"> Mungu alikuwa amefanya na Ibrahimu. Kuanzia wakati huo na kuendelea, kila </w:t>
      </w:r>
      <w:r>
        <w:rPr>
          <w:lang w:val="sw_KE" w:bidi="sw_KE"/>
        </w:rPr>
        <w:t>Mwisraeli</w:t>
      </w:r>
      <w:r>
        <w:rPr>
          <w:lang w:val="sw_KE" w:bidi="sw_KE"/>
        </w:rPr>
        <w:t xml:space="preserve"> alipaswa kutahiriwa. Ikiwa mtu ambaye hakuwa kizazi cha Ibrahimu alitaka kuwa sehemu ya Waisraeli na sehemu ya agano ambalo Waisraeli walikuwa na Mungu, alipaswa kutahiriwa pia. Wanaume walipaswa kutahiriwa ili kukubaliwa kwa Mungu.</w:t>
      </w:r>
    </w:p>
    <w:p>
      <w:pPr/>
      <w:r>
        <w:rPr>
          <w:lang w:val="sw_KE" w:bidi="sw_KE"/>
        </w:rPr>
      </w:r>
      <w:r>
        <w:rPr>
          <w:lang w:val="sw_KE" w:bidi="sw_KE"/>
        </w:rPr>
        <w:t xml:space="preserve">Biblia pia inazungumza kuhusu "tohara ya moyo." Hii ni lugha ya picha ya </w:t>
      </w:r>
      <w:r>
        <w:rPr>
          <w:lang w:val="sw_KE" w:bidi="sw_KE"/>
        </w:rPr>
        <w:t>kutubu</w:t>
      </w:r>
      <w:r>
        <w:rPr>
          <w:lang w:val="sw_KE" w:bidi="sw_KE"/>
        </w:rPr>
        <w:t xml:space="preserve"> na kwa kujitolea kwa Mungu. Ni wakati tu watu wametubu, au kugeuka kutoka kwa </w:t>
      </w:r>
      <w:r>
        <w:rPr>
          <w:lang w:val="sw_KE" w:bidi="sw_KE"/>
        </w:rPr>
        <w:t>dhambi</w:t>
      </w:r>
      <w:r>
        <w:rPr>
          <w:lang w:val="sw_KE" w:bidi="sw_KE"/>
        </w:rPr>
        <w:t xml:space="preserve"> zao, ndipo wanakubalika mbele ya Mungu. Waisraeli, au Wayahudi, walifikiri kwamba walikuwa bora kuliko watu wengine wote katika ulimwengu kwa sababu walitahiriwa. Lakini Mungu aliwaambia kwamba kutahiriwa hakumaanishi kitu ikiwa watu hawajajitolea kwa Mungu kwa kweli. Tohara ya mwili ni bure ikiwa moyo haujatahiriwa pia.</w:t>
      </w:r>
    </w:p>
    <w:p>
      <w:pPr/>
      <w:r>
        <w:rPr>
          <w:lang w:val="sw_KE" w:bidi="sw_KE"/>
        </w:rPr>
      </w:r>
      <w:r>
        <w:rPr>
          <w:lang w:val="sw_KE" w:bidi="sw_KE"/>
        </w:rPr>
        <w:t xml:space="preserve">Katika Agano Jipya, </w:t>
      </w:r>
      <w:r>
        <w:rPr>
          <w:lang w:val="sw_KE" w:bidi="sw_KE"/>
        </w:rPr>
        <w:t>waumini</w:t>
      </w:r>
      <w:r>
        <w:rPr>
          <w:lang w:val="sw_KE" w:bidi="sw_KE"/>
        </w:rPr>
        <w:t xml:space="preserve"> wapya katika Yesu walikuwa na maoni tofauti kuhusu tohara. Wakristo wengine wa Kiyahudi walifikiri kwamba waumini wote walipaswa kutahiriwa. Walifikiri kwamba mtu ambaye alitahiriwa tu ndiye angeweza kwa kweli kuwa wa watu wa Mungu. Paulo na </w:t>
      </w:r>
      <w:r>
        <w:rPr>
          <w:lang w:val="sw_KE" w:bidi="sw_KE"/>
        </w:rPr>
        <w:t>mitume</w:t>
      </w:r>
      <w:r>
        <w:rPr>
          <w:lang w:val="sw_KE" w:bidi="sw_KE"/>
        </w:rPr>
        <w:t xml:space="preserve"> wengine kisha walifundisha kanisa kwamba Mungu hakutaka tena tohara ya mwili ili kuwa wa watu wa Mungu. Badala yake, watu wanahitaji tohara ya kiroho ya moyo: toba, </w:t>
      </w:r>
      <w:r>
        <w:rPr>
          <w:lang w:val="sw_KE" w:bidi="sw_KE"/>
        </w:rPr>
        <w:t>imani</w:t>
      </w:r>
      <w:r>
        <w:rPr>
          <w:lang w:val="sw_KE" w:bidi="sw_KE"/>
        </w:rPr>
        <w:t>, na utiifu kwa Yesu.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