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png_PG" w:bidi="png_PG"/>
        </w:rPr>
      </w:r>
    </w:p>
    <w:p>
      <w:pPr>
        <w:pStyle w:val="Heading2"/>
      </w:pPr>
      <w:r>
        <w:rPr>
          <w:lang w:val="png_PG" w:bidi="png_PG"/>
        </w:rPr>
        <w:t>Resource: Familiarization, Internalization, Articulation (Fia) Terms</w:t>
      </w:r>
      <w:r>
        <w:rPr>
          <w:lang w:val="png_PG" w:bidi="png_PG"/>
        </w:rPr>
      </w:r>
    </w:p>
    <w:p>
      <w:pPr/>
      <w:r>
        <w:rPr>
          <w:lang w:val="png_PG" w:bidi="png_PG"/>
        </w:rPr>
      </w:r>
      <w:r>
        <w:rPr>
          <w:b/>
          <w:lang w:val="png_PG" w:bidi="png_PG"/>
        </w:rPr>
        <w:t>Familiarization, Internalization, Articulation (FIA) Key Terms</w:t>
      </w:r>
      <w:r>
        <w:rPr>
          <w:lang w:val="png_PG" w:bidi="png_PG"/>
        </w:rPr>
        <w:t xml:space="preserve"> © 2025 Word Collective Released under CC BY-SA 4.0 license. </w:t>
      </w:r>
      <w:r>
        <w:rPr>
          <w:lang w:val="png_PG" w:bidi="png_PG"/>
        </w:rPr>
        <w:t>Familiarization, Internalization, Articulation (FIA) Key Terms</w:t>
      </w:r>
      <w:r>
        <w:rPr>
          <w:lang w:val="png_PG" w:bidi="png_PG"/>
        </w:rPr>
        <w:t xml:space="preserve"> has been adapted in the following languages Tok Pisin, عربي, Français, हिंदी, Bahasa Indonesia, Português, Русский, Español, Kiswahili, 简体中文 from </w:t>
      </w:r>
      <w:r>
        <w:rPr>
          <w:lang w:val="png_PG" w:bidi="png_PG"/>
        </w:rPr>
        <w:t>Familiarization, Internalization, Articulation (FIA)</w:t>
      </w:r>
      <w:r>
        <w:rPr>
          <w:lang w:val="png_PG" w:bidi="png_PG"/>
        </w:rPr>
        <w:t xml:space="preserve"> © 2025 Word Collective. Released under CC BY-SA 4.0 license by Mission Mutual</w:t>
      </w:r>
      <w:r>
        <w:rPr>
          <w:lang w:val="png_PG" w:bidi="png_PG"/>
        </w:rPr>
      </w:r>
      <w:r>
        <w:rPr>
          <w:lang w:val="png_PG" w:bidi="png_PG"/>
        </w:rPr>
      </w:r>
    </w:p>
    <w:p>
      <w:pPr>
        <w:pStyle w:val="Heading1"/>
      </w:pPr>
      <w:r>
        <w:rPr>
          <w:lang w:val="png_PG" w:bidi="png_PG"/>
        </w:rPr>
        <w:t>Familiarization, Internalization, Articulation (Fia) Terms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ng_PG" w:bidi="png_PG"/>
        </w:rPr>
      </w:r>
    </w:p>
    <w:p>
      <w:pPr>
        <w:pStyle w:val="Heading2"/>
      </w:pPr>
      <w:r>
        <w:rPr>
          <w:lang w:val="png_PG" w:bidi="png_PG"/>
        </w:rPr>
        <w:t>O</w:t>
      </w:r>
      <w:r>
        <w:rPr>
          <w:lang w:val="png_PG" w:bidi="png_PG"/>
        </w:rPr>
      </w:r>
    </w:p>
    <w:p>
      <w:pPr/>
      <w:r>
        <w:rPr>
          <w:lang w:val="png_PG" w:bidi="png_PG"/>
        </w:rPr>
      </w:r>
      <w:r>
        <w:rPr>
          <w:lang w:val="png_PG" w:bidi="png_PG"/>
        </w:rPr>
        <w:t xml:space="preserve"> </w:t>
      </w:r>
      <w:r>
        <w:rPr>
          <w:lang w:val="png_PG" w:bidi="png_PG"/>
        </w:rPr>
      </w:r>
      <w:r>
        <w:rPr>
          <w:lang w:val="png_PG" w:bidi="png_PG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ng_PG" w:bidi="png_PG"/>
        </w:rPr>
      </w:r>
    </w:p>
    <w:p>
      <w:pPr>
        <w:pStyle w:val="Heading2"/>
      </w:pPr>
      <w:r>
        <w:rPr>
          <w:lang w:val="png_PG" w:bidi="png_PG"/>
        </w:rPr>
        <w:t>oath</w:t>
      </w:r>
      <w:r>
        <w:rPr>
          <w:lang w:val="png_PG" w:bidi="png_PG"/>
        </w:rPr>
      </w:r>
    </w:p>
    <w:p>
      <w:pPr/>
      <w:r>
        <w:rPr>
          <w:lang w:val="png_PG" w:bidi="png_PG"/>
        </w:rPr>
      </w:r>
      <w:r>
        <w:rPr>
          <w:lang w:val="png_PG" w:bidi="png_PG"/>
        </w:rPr>
        <w:t xml:space="preserve">Taim ol manmeri i mekim wanpela promis long wanpela narapela, ol i ken mekim wanpela </w:t>
      </w:r>
      <w:r>
        <w:rPr>
          <w:b/>
          <w:lang w:val="png_PG" w:bidi="png_PG"/>
        </w:rPr>
        <w:t>strongpela tok promis</w:t>
      </w:r>
      <w:r>
        <w:rPr>
          <w:lang w:val="png_PG" w:bidi="png_PG"/>
        </w:rPr>
        <w:t xml:space="preserve"> long tok tru na mekim dispela promis i siries moa. Taim ol manmeri i mekim wanpela strongpela tok promis, ol i tok: "Mi bai kipim promis bilong mi tru tru. Sapos mi no holimpasim dispela promis, God bai panisim mi."</w:t>
      </w:r>
    </w:p>
    <w:p>
      <w:pPr/>
      <w:r>
        <w:rPr>
          <w:lang w:val="png_PG" w:bidi="png_PG"/>
        </w:rPr>
      </w:r>
      <w:r>
        <w:rPr>
          <w:lang w:val="png_PG" w:bidi="png_PG"/>
        </w:rPr>
        <w:t>Sapos wanpela man o meri i no kipim promis bihain long em i mekim wanpela strongpela tok promis, yumi tok bai olsem em i brukim strongpela tok promis bilong em. Em i wanpela sem pasin tru na i ken kamapim bagarap o dai, taim wanpela man o meri i brukim wanpela strongpela tok promis.</w:t>
      </w:r>
    </w:p>
    <w:p>
      <w:pPr/>
      <w:r>
        <w:rPr>
          <w:lang w:val="png_PG" w:bidi="png_PG"/>
        </w:rPr>
      </w:r>
      <w:r>
        <w:rPr>
          <w:lang w:val="png_PG" w:bidi="png_PG"/>
        </w:rPr>
        <w:t>Taim God i mekim wanpela promis long ol manmeri, em planti taim i save mekim wanpela strongpela tok promis tu. I no gat wanpela we i antap moa long God husat i ken panisim God sapos em i brukim wanpela strongpela tok promis, olsem na God i save mekim ol dispela strongpela tok promis long nem bilong em yet, na dispela i min olsem em bai panisim em yet sapos em i brukim promis bilong em.</w:t>
      </w:r>
      <w:r>
        <w:rPr>
          <w:lang w:val="png_PG" w:bidi="png_PG"/>
        </w:rPr>
      </w:r>
      <w:r>
        <w:rPr>
          <w:lang w:val="png_PG" w:bidi="png_PG"/>
        </w:rPr>
      </w:r>
    </w:p>
    <w:p>
      <w:pPr/>
      <w:r>
        <w:rPr>
          <w:lang w:val="png_PG" w:bidi="png_PG"/>
        </w:rPr>
      </w:r>
    </w:p>
    <w:p>
      <w:pPr>
        <w:pStyle w:val="Heading2"/>
      </w:pPr>
      <w:r>
        <w:rPr>
          <w:lang w:val="png_PG" w:bidi="png_PG"/>
        </w:rPr>
        <w:t>offering</w:t>
      </w:r>
      <w:r>
        <w:rPr>
          <w:lang w:val="png_PG" w:bidi="png_PG"/>
        </w:rPr>
      </w:r>
    </w:p>
    <w:p>
      <w:pPr/>
      <w:r>
        <w:rPr>
          <w:lang w:val="png_PG" w:bidi="png_PG"/>
        </w:rPr>
      </w:r>
      <w:r>
        <w:rPr>
          <w:lang w:val="png_PG" w:bidi="png_PG"/>
        </w:rPr>
        <w:t xml:space="preserve">Wanpela </w:t>
      </w:r>
      <w:r>
        <w:rPr>
          <w:b/>
          <w:lang w:val="png_PG" w:bidi="png_PG"/>
        </w:rPr>
        <w:t>ofaring</w:t>
      </w:r>
      <w:r>
        <w:rPr>
          <w:lang w:val="png_PG" w:bidi="png_PG"/>
        </w:rPr>
        <w:t xml:space="preserve"> em i wanpela presen o </w:t>
      </w:r>
      <w:r>
        <w:rPr>
          <w:lang w:val="png_PG" w:bidi="png_PG"/>
        </w:rPr>
        <w:t>sekrifais</w:t>
      </w:r>
      <w:r>
        <w:rPr>
          <w:lang w:val="png_PG" w:bidi="png_PG"/>
        </w:rPr>
        <w:t xml:space="preserve"> we ol manmeri i wokim pasin kastom bilong givim i go long God, planti taim ol i mekim insait long </w:t>
      </w:r>
      <w:r>
        <w:rPr>
          <w:lang w:val="png_PG" w:bidi="png_PG"/>
        </w:rPr>
        <w:t>tempel</w:t>
      </w:r>
      <w:r>
        <w:rPr>
          <w:lang w:val="png_PG" w:bidi="png_PG"/>
        </w:rPr>
        <w:t xml:space="preserve"> o long wanpela spesel </w:t>
      </w:r>
      <w:r>
        <w:rPr>
          <w:lang w:val="png_PG" w:bidi="png_PG"/>
        </w:rPr>
        <w:t>alta</w:t>
      </w:r>
      <w:r>
        <w:rPr>
          <w:lang w:val="png_PG" w:bidi="png_PG"/>
        </w:rPr>
        <w:t xml:space="preserve">. Ol manmeri i ken mekim ol ofaring long planti risen, kain olsem long givim tenkyu, long </w:t>
      </w:r>
      <w:r>
        <w:rPr>
          <w:lang w:val="png_PG" w:bidi="png_PG"/>
        </w:rPr>
        <w:t xml:space="preserve">kamap klin </w:t>
      </w:r>
      <w:r>
        <w:rPr>
          <w:lang w:val="png_PG" w:bidi="png_PG"/>
        </w:rPr>
        <w:t xml:space="preserve">, o long askim </w:t>
      </w:r>
      <w:r>
        <w:rPr>
          <w:lang w:val="png_PG" w:bidi="png_PG"/>
        </w:rPr>
        <w:t>fogivnes</w:t>
      </w:r>
      <w:r>
        <w:rPr>
          <w:lang w:val="png_PG" w:bidi="png_PG"/>
        </w:rPr>
        <w:t xml:space="preserve"> long </w:t>
      </w:r>
      <w:r>
        <w:rPr>
          <w:lang w:val="png_PG" w:bidi="png_PG"/>
        </w:rPr>
        <w:t>sin</w:t>
      </w:r>
      <w:r>
        <w:rPr>
          <w:lang w:val="png_PG" w:bidi="png_PG"/>
        </w:rPr>
        <w:t>.</w:t>
      </w:r>
      <w:r>
        <w:rPr>
          <w:lang w:val="png_PG" w:bidi="png_PG"/>
        </w:rPr>
      </w:r>
      <w:r>
        <w:rPr>
          <w:lang w:val="png_PG" w:bidi="png_PG"/>
        </w:rPr>
      </w:r>
    </w:p>
    <w:p>
      <w:pPr/>
      <w:r>
        <w:rPr>
          <w:lang w:val="png_PG" w:bidi="png_PG"/>
        </w:rPr>
      </w:r>
    </w:p>
    <w:p>
      <w:pPr>
        <w:pStyle w:val="Heading2"/>
      </w:pPr>
      <w:r>
        <w:rPr>
          <w:lang w:val="png_PG" w:bidi="png_PG"/>
        </w:rPr>
        <w:t>oil-lamp</w:t>
      </w:r>
      <w:r>
        <w:rPr>
          <w:lang w:val="png_PG" w:bidi="png_PG"/>
        </w:rPr>
      </w:r>
    </w:p>
    <w:p>
      <w:pPr/>
      <w:r>
        <w:rPr>
          <w:lang w:val="png_PG" w:bidi="png_PG"/>
        </w:rPr>
      </w:r>
      <w:r>
        <w:rPr>
          <w:lang w:val="png_PG" w:bidi="png_PG"/>
        </w:rPr>
        <w:t xml:space="preserve">Ol manmeri bilong </w:t>
      </w:r>
      <w:r>
        <w:rPr>
          <w:lang w:val="png_PG" w:bidi="png_PG"/>
        </w:rPr>
        <w:t>Israel</w:t>
      </w:r>
      <w:r>
        <w:rPr>
          <w:lang w:val="png_PG" w:bidi="png_PG"/>
        </w:rPr>
        <w:t xml:space="preserve"> i bin save yusim ol </w:t>
      </w:r>
      <w:r>
        <w:rPr>
          <w:b/>
          <w:lang w:val="png_PG" w:bidi="png_PG"/>
        </w:rPr>
        <w:t>oil lam</w:t>
      </w:r>
      <w:r>
        <w:rPr>
          <w:lang w:val="png_PG" w:bidi="png_PG"/>
        </w:rPr>
        <w:t xml:space="preserve"> long helpim ol long lukluk long tudak. Ol manmeri i bin save mekim ol lam long klei we ol i kukim insait long wanpela aven long mekim em i strong. Ol manmeri i ken katim tu ol lam long ston. Planti ol oil lam i luk olsem sampela lain i pasim maus biilong wanpela liklik dis, tasol ol narapela oil lam em ol i nais moa. Ol manmeri i save putim oil insait long dispela liklik dis. Planti taim dispela em i oliv oil, we i kam long frut bilong wanpela oliv diwai. Bihain ol manmeri i putim wanpela liklik longpela hap laplap insait long dispela liklik dis: Wanpela hap bilong em i slip insait long oil, na narapela sait bilong em i stap long autsait bilong lam. Dispela hap liklik longpela hap laplap em ol i kolim wik. Dispela wik i save kisim oil. Ol manmeri i save laitim dispela wik. Lam bai kontinu long lait sapos i gat oil, o i go inap wik i kuk olgeta.</w:t>
      </w:r>
    </w:p>
    <w:p>
      <w:pPr/>
      <w:r>
        <w:rPr>
          <w:lang w:val="png_PG" w:bidi="png_PG"/>
        </w:rPr>
      </w:r>
      <w:r>
        <w:rPr>
          <w:lang w:val="png_PG" w:bidi="png_PG"/>
        </w:rPr>
        <w:t>Insait long wanpela haus, ol manmeri bai putim ol oil lam long ol samting bilong holim lam na bai ol lam i stap antap moa na givim moa lait.</w:t>
      </w:r>
      <w:r>
        <w:rPr>
          <w:lang w:val="png_PG" w:bidi="png_PG"/>
        </w:rPr>
      </w:r>
      <w:r>
        <w:rPr>
          <w:lang w:val="png_PG" w:bidi="png_PG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ng_PG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