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dao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祷告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当你</w:t>
      </w:r>
      <w:r>
        <w:rPr>
          <w:b/>
          <w:lang w:val="zh_CN" w:bidi="zh_CN"/>
        </w:rPr>
        <w:t>祷告</w:t>
      </w:r>
      <w:r>
        <w:rPr>
          <w:lang w:val="zh_CN" w:bidi="zh_CN"/>
        </w:rPr>
        <w:t>或献上</w:t>
      </w:r>
      <w:r>
        <w:rPr>
          <w:b/>
          <w:lang w:val="zh_CN" w:bidi="zh_CN"/>
        </w:rPr>
        <w:t>祈祷</w:t>
      </w:r>
      <w:r>
        <w:rPr>
          <w:lang w:val="zh_CN" w:bidi="zh_CN"/>
        </w:rPr>
        <w:t>时，你是在与神沟通。 你可能会</w:t>
      </w:r>
      <w:hyperlink r:id="rId13">
        <w:r>
          <w:rPr>
            <w:lang w:val="zh_CN" w:bidi="zh_CN"/>
          </w:rPr>
          <w:rPr>
            <w:color w:val="0000EE"/>
            <w:u w:val="single"/>
          </w:rPr>
          <w:t>赞美</w:t>
        </w:r>
      </w:hyperlink>
      <w:r>
        <w:rPr>
          <w:lang w:val="zh_CN" w:bidi="zh_CN"/>
        </w:rPr>
        <w:t>祂，感谢祂，请求祂帮助，告诉祂你做的错事，请祂帮助其他人，或者你可能只是向祂哭泣，因为你感到非常难过。 在圣经中，所有这些事情都是祷告的一部分。</w:t>
      </w:r>
    </w:p>
    <w:p>
      <w:pPr/>
      <w:r>
        <w:rPr>
          <w:lang w:val="zh_CN" w:bidi="zh_CN"/>
        </w:rPr>
      </w:r>
      <w:r>
        <w:rPr>
          <w:lang w:val="zh_CN" w:bidi="zh_CN"/>
        </w:rPr>
        <w:t>有时人们祷告时大声说话，有时他们只是用他们的思想祷告。 我们可能会称之为"在你心中祷告"。 有时人们跪下来祷告，有时他们站起来，他们的双臂向神伸出。 圣经中没有记录关于你应该如何祷告的规则，只是说你必须真诚谦卑地祷告。</w:t>
      </w:r>
    </w:p>
    <w:p>
      <w:pPr/>
      <w:r>
        <w:rPr>
          <w:lang w:val="zh_CN" w:bidi="zh_CN"/>
        </w:rPr>
      </w:r>
      <w:r>
        <w:rPr>
          <w:lang w:val="zh_CN" w:bidi="zh_CN"/>
        </w:rPr>
        <w:t>有时人们可以同时一起祷告。 圣经中的许多诗篇是祷告文，当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聚集在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中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神时，他们会背诵或唱这些祷告文。</w:t>
      </w:r>
    </w:p>
    <w:p>
      <w:pPr/>
      <w:r>
        <w:rPr>
          <w:lang w:val="zh_CN" w:bidi="zh_CN"/>
        </w:rPr>
      </w:r>
      <w:r>
        <w:rPr>
          <w:lang w:val="zh_CN" w:bidi="zh_CN"/>
        </w:rPr>
        <w:t>当神垂听一个人的祷告并以某种方式回应时，我们说神已经回应了这个人的祷告。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当你翻译祷告时，要注意以下几个事项：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有些语言使用祷这个词来表示说出某些固定的话。 这不是一个适合用来表达圣经所指祷告的好字。</w:t>
      </w:r>
    </w:p>
    <w:p>
      <w:pPr/>
      <w:r>
        <w:rPr>
          <w:lang w:val="zh_CN" w:bidi="zh_CN"/>
        </w:rPr>
      </w:r>
      <w:r>
        <w:rPr>
          <w:lang w:val="zh_CN" w:bidi="zh_CN"/>
        </w:rPr>
        <w:t>有些语言有不止一个祷告的词，这取决于人们与神进行什么样的对话。 例如，有些语言有一个词表示感恩祷告，另一个词是表示求神帮助的祷告。 请确保你在每种上下文中都使用了正确的词语。 也许你需要在一段经文中使用不止一个词来表示祷告。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道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</w:t>
      </w:r>
      <w:r>
        <w:rPr>
          <w:b/>
          <w:lang w:val="zh_CN" w:bidi="zh_CN"/>
        </w:rPr>
        <w:t>道</w:t>
      </w:r>
      <w:r>
        <w:rPr>
          <w:lang w:val="zh_CN" w:bidi="zh_CN"/>
        </w:rPr>
        <w:t>通常指</w:t>
      </w:r>
      <w:r>
        <w:rPr>
          <w:b/>
          <w:lang w:val="zh_CN" w:bidi="zh_CN"/>
        </w:rPr>
        <w:t>神的话</w:t>
      </w:r>
      <w:r>
        <w:rPr>
          <w:lang w:val="zh_CN" w:bidi="zh_CN"/>
        </w:rPr>
        <w:t>。 神的话语指的是神告诉人们的一切。 神或是直接对人说话，或是通过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对人说话。神也藉著祂的行动说话：当人们看到神正在做什么时，人们就能明白祂对他们说的话。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在新约里，当人们谈到"道"或"神的道"或"主的道"时，通常是指耶稣已经来到世上的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好消息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人们可以通过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经文</w:t>
        </w:r>
      </w:hyperlink>
      <w:r>
        <w:rPr>
          <w:lang w:val="zh_CN" w:bidi="zh_CN"/>
        </w:rPr>
        <w:t>——圣经——知道神要告诉他们什么。 因此，人们也称经文为"神的话"。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19" TargetMode="External"/><Relationship Id="rId14" Type="http://schemas.openxmlformats.org/officeDocument/2006/relationships/hyperlink" Target="#t259" TargetMode="External"/><Relationship Id="rId15" Type="http://schemas.openxmlformats.org/officeDocument/2006/relationships/hyperlink" Target="#t138" TargetMode="External"/><Relationship Id="rId16" Type="http://schemas.openxmlformats.org/officeDocument/2006/relationships/hyperlink" Target="#t149" TargetMode="External"/><Relationship Id="rId17" Type="http://schemas.openxmlformats.org/officeDocument/2006/relationships/hyperlink" Target="#t104" TargetMode="External"/><Relationship Id="rId18" Type="http://schemas.openxmlformats.org/officeDocument/2006/relationships/hyperlink" Target="#t160" TargetMode="External"/><Relationship Id="rId19" Type="http://schemas.openxmlformats.org/officeDocument/2006/relationships/hyperlink" Target="#t1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