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li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里衣、内衣、内袍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里衣</w:t>
      </w:r>
      <w:r>
        <w:rPr>
          <w:lang w:val="zh_CN" w:bidi="zh_CN"/>
        </w:rPr>
        <w:t>是男人和女人都有穿的衣服。 这是一种衬衫，可以延伸到膝盖或脚踝。 人们可以用羊毛或亚麻布制成内袍。 人们通常在外袍外面穿著一条腰带，绑在腰上。 男人可能会把他们的剑放在他们内袍的腰带中。 人们在外衣——如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外袍</w:t>
        </w:r>
      </w:hyperlink>
      <w:r>
        <w:rPr>
          <w:lang w:val="zh_CN" w:bidi="zh_CN"/>
        </w:rPr>
        <w:t>或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外衣</w:t>
        </w:r>
      </w:hyperlink>
      <w:r>
        <w:rPr>
          <w:lang w:val="zh_CN" w:bidi="zh_CN"/>
        </w:rPr>
        <w:t>——里面穿里衣。</w:t>
      </w:r>
    </w:p>
    <w:p>
      <w:pPr/>
      <w:r>
        <w:rPr>
          <w:lang w:val="zh_CN" w:bidi="zh_CN"/>
        </w:rPr>
      </w:r>
      <w:r>
        <w:rPr>
          <w:lang w:val="zh_CN" w:bidi="zh_CN"/>
        </w:rPr>
        <w:t>你可以在图解词典中查找外衣的图片。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力量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力量</w:t>
      </w:r>
      <w:r>
        <w:rPr>
          <w:lang w:val="zh_CN" w:bidi="zh_CN"/>
        </w:rPr>
        <w:t>指某人做某事的能力，或他们的体力。 "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心</w:t>
        </w:r>
      </w:hyperlink>
      <w:r>
        <w:rPr>
          <w:lang w:val="zh_CN" w:bidi="zh_CN"/>
        </w:rPr>
        <w:t>、</w:t>
      </w:r>
      <w:hyperlink r:id="rId16">
        <w:r>
          <w:rPr>
            <w:lang w:val="zh_CN" w:bidi="zh_CN"/>
          </w:rPr>
          <w:rPr>
            <w:color w:val="0000EE"/>
            <w:u w:val="single"/>
          </w:rPr>
          <w:t>灵魂</w:t>
        </w:r>
      </w:hyperlink>
      <w:r>
        <w:rPr>
          <w:lang w:val="zh_CN" w:bidi="zh_CN"/>
        </w:rPr>
        <w:t>、</w:t>
      </w:r>
      <w:hyperlink r:id="rId17">
        <w:r>
          <w:rPr>
            <w:lang w:val="zh_CN" w:bidi="zh_CN"/>
          </w:rPr>
          <w:rPr>
            <w:color w:val="0000EE"/>
            <w:u w:val="single"/>
          </w:rPr>
          <w:t>心意</w:t>
        </w:r>
      </w:hyperlink>
      <w:r>
        <w:rPr>
          <w:lang w:val="zh_CN" w:bidi="zh_CN"/>
        </w:rPr>
        <w:t>和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力量</w:t>
        </w:r>
      </w:hyperlink>
      <w:r>
        <w:rPr>
          <w:lang w:val="zh_CN" w:bidi="zh_CN"/>
        </w:rPr>
        <w:t>"这些词的共同作用是描述一个人的所有个性和能力。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12" TargetMode="External"/><Relationship Id="rId14" Type="http://schemas.openxmlformats.org/officeDocument/2006/relationships/hyperlink" Target="#t27" TargetMode="External"/><Relationship Id="rId15" Type="http://schemas.openxmlformats.org/officeDocument/2006/relationships/hyperlink" Target="#t150" TargetMode="External"/><Relationship Id="rId16" Type="http://schemas.openxmlformats.org/officeDocument/2006/relationships/hyperlink" Target="#t131" TargetMode="External"/><Relationship Id="rId17" Type="http://schemas.openxmlformats.org/officeDocument/2006/relationships/hyperlink" Target="#t151" TargetMode="External"/><Relationship Id="rId18" Type="http://schemas.openxmlformats.org/officeDocument/2006/relationships/hyperlink" Target="#t15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