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公義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公義就是一個人根據律法公平地對待其他人。 當公義發生在整個社會中時，所有人都會平等和公平地對待彼此。 在一個正義的社會中，有</w:t>
      </w:r>
      <w:r>
        <w:rPr>
          <w:b/>
          <w:lang w:val="zh_TW" w:bidi="zh_TW"/>
        </w:rPr>
        <w:t>權柄</w:t>
      </w:r>
      <w:r>
        <w:rPr>
          <w:lang w:val="zh_TW" w:bidi="zh_TW"/>
        </w:rPr>
        <w:t>的人懲罰做錯事的人，保護窮人和軟弱的人。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