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利未人是屬於利未支派的人，利未支派是</w:t>
      </w:r>
      <w:r>
        <w:rPr>
          <w:b/>
          <w:lang w:val="zh_TW" w:bidi="zh_TW"/>
        </w:rPr>
        <w:t>以色列</w:t>
      </w:r>
      <w:r>
        <w:rPr>
          <w:lang w:val="zh_TW" w:bidi="zh_TW"/>
        </w:rPr>
        <w:t>十二個支派之一。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</w:t>
      </w:r>
      <w:r>
        <w:rPr>
          <w:lang w:val="zh_TW" w:bidi="zh_TW"/>
        </w:rPr>
        <w:t>最初的祖先是</w:t>
      </w:r>
      <w:r>
        <w:rPr>
          <w:lang w:val="zh_TW" w:bidi="zh_TW"/>
        </w:rPr>
        <w:t>亞伯拉罕</w:t>
      </w:r>
      <w:r>
        <w:rPr>
          <w:lang w:val="zh_TW" w:bidi="zh_TW"/>
        </w:rPr>
        <w:t>。 亞伯拉罕的孫子，雅各，有十二個兒子。 這十二個兒子的後裔成為以色列的十二個支派。 雅各的兒子中有一個名叫利未，他的後裔被稱為利未人，或利未支派。</w:t>
      </w:r>
    </w:p>
    <w:p>
      <w:pPr/>
      <w:r>
        <w:rPr>
          <w:lang w:val="zh_TW" w:bidi="zh_TW"/>
        </w:rPr>
      </w:r>
      <w:r>
        <w:rPr>
          <w:lang w:val="zh_TW" w:bidi="zh_TW"/>
        </w:rPr>
        <w:t>通過摩西，神將祂的</w:t>
      </w:r>
      <w:r>
        <w:rPr>
          <w:b/>
          <w:lang w:val="zh_TW" w:bidi="zh_TW"/>
        </w:rPr>
        <w:t>律法</w:t>
      </w:r>
      <w:r>
        <w:rPr>
          <w:lang w:val="zh_TW" w:bidi="zh_TW"/>
        </w:rPr>
        <w:t>賜給人們，他是利未人。 摩西的兄弟亞倫也是利未人。 利未人中亞倫的後裔成為</w:t>
      </w:r>
      <w:r>
        <w:rPr>
          <w:b/>
          <w:lang w:val="zh_TW" w:bidi="zh_TW"/>
        </w:rPr>
        <w:t>祭司</w:t>
      </w:r>
      <w:r>
        <w:rPr>
          <w:lang w:val="zh_TW" w:bidi="zh_TW"/>
        </w:rPr>
        <w:t>。 祭司是在</w:t>
      </w:r>
      <w:r>
        <w:rPr>
          <w:b/>
          <w:lang w:val="zh_TW" w:bidi="zh_TW"/>
        </w:rPr>
        <w:t>耶路撒冷</w:t>
      </w:r>
      <w:r>
        <w:rPr>
          <w:lang w:val="zh_TW" w:bidi="zh_TW"/>
        </w:rPr>
        <w:t>神的</w:t>
      </w:r>
      <w:r>
        <w:rPr>
          <w:b/>
          <w:lang w:val="zh_TW" w:bidi="zh_TW"/>
        </w:rPr>
        <w:t>殿</w:t>
      </w:r>
      <w:r>
        <w:rPr>
          <w:lang w:val="zh_TW" w:bidi="zh_TW"/>
        </w:rPr>
        <w:t>中服事的人。 在人們建造聖殿之前，祭司在會幕中服事，會幕是可以帶走的聖殿，也就是一個帳篷。聖殿以及在此之前的會幕，是以色列人</w:t>
      </w:r>
      <w:r>
        <w:rPr>
          <w:lang w:val="zh_TW" w:bidi="zh_TW"/>
        </w:rPr>
        <w:t>敬拜</w:t>
      </w:r>
      <w:r>
        <w:rPr>
          <w:lang w:val="zh_TW" w:bidi="zh_TW"/>
        </w:rPr>
        <w:t>神的地方。祭司負責代表百姓向神</w:t>
      </w:r>
      <w:r>
        <w:rPr>
          <w:b/>
          <w:lang w:val="zh_TW" w:bidi="zh_TW"/>
        </w:rPr>
        <w:t>獻祭</w:t>
      </w:r>
      <w:r>
        <w:rPr>
          <w:lang w:val="zh_TW" w:bidi="zh_TW"/>
        </w:rPr>
        <w:t>。 他們看顧聖殿，並教導人們如何敬拜神。這是非常重要的工作。 其他不是亞倫後裔的利未人也很重要，因為他們幫助祭司完成他們的責任。 他們還幫助祭司看顧會幕，以及後來的聖殿。</w:t>
      </w:r>
    </w:p>
    <w:p>
      <w:pPr/>
      <w:r>
        <w:rPr>
          <w:lang w:val="zh_TW" w:bidi="zh_TW"/>
        </w:rPr>
      </w:r>
      <w:r>
        <w:rPr>
          <w:lang w:val="zh_TW" w:bidi="zh_TW"/>
        </w:rPr>
        <w:t>聖經經常談到「祭司和利未人」。 雖然祭司本身也是利未人，但他們被單獨提及，因為他們更重要。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