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झ</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झुकना</w:t>
      </w:r>
      <w:r>
        <w:rPr>
          <w:lang w:val="hi_IN" w:bidi="hi_IN"/>
        </w:rPr>
      </w:r>
    </w:p>
    <w:p>
      <w:pPr/>
      <w:r>
        <w:rPr>
          <w:lang w:val="hi_IN" w:bidi="hi_IN"/>
        </w:rPr>
      </w:r>
      <w:r>
        <w:rPr>
          <w:lang w:val="hi_IN" w:bidi="hi_IN"/>
        </w:rPr>
        <w:t xml:space="preserve">जब कोई व्यक्ति किसी के सामने </w:t>
      </w:r>
      <w:r>
        <w:rPr>
          <w:b/>
          <w:lang w:val="hi_IN" w:bidi="hi_IN"/>
        </w:rPr>
        <w:t>झुकता</w:t>
      </w:r>
      <w:r>
        <w:rPr>
          <w:lang w:val="hi_IN" w:bidi="hi_IN"/>
        </w:rPr>
        <w:t xml:space="preserve"> है, तो वह अपना सिर या अपने पूरे शरीर का ऊपरी हिस्सा आगे की ओर झुकाता है। वे सम्मान और नम्रता दिखाने के लिए ऐसा करते हैं। एक व्यक्ति किसी के सामने घुटने टेककर और अपना सिर जमीन पर रखकर भी झुक सकता है।</w:t>
      </w:r>
    </w:p>
    <w:p>
      <w:pPr/>
      <w:r>
        <w:rPr>
          <w:lang w:val="hi_IN" w:bidi="hi_IN"/>
        </w:rPr>
      </w:r>
      <w:r>
        <w:rPr>
          <w:lang w:val="hi_IN" w:bidi="hi_IN"/>
        </w:rPr>
        <w:t>कभी-कभी लोग किसी व्यक्ति के सामने पूरी तरह जमीन पर लेट जाते थे। इसे किसी के पैरों पर गिरना कहते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