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abba</w:t>
      </w:r>
      <w:r>
        <w:rPr>
          <w:lang w:val="es_ES" w:bidi="es_ES"/>
        </w:rPr>
      </w:r>
    </w:p>
    <w:p>
      <w:pPr/>
      <w:r>
        <w:rPr>
          <w:lang w:val="es_ES" w:bidi="es_ES"/>
        </w:rPr>
      </w:r>
      <w:r>
        <w:rPr>
          <w:b/>
          <w:lang w:val="es_ES" w:bidi="es_ES"/>
        </w:rPr>
        <w:t>Abba</w:t>
      </w:r>
      <w:r>
        <w:rPr>
          <w:lang w:val="es_ES" w:bidi="es_ES"/>
        </w:rPr>
        <w:t xml:space="preserve"> es la palabra aramea para “padre”. El arameo era el idioma que el pueblo en </w:t>
      </w:r>
      <w:r>
        <w:rPr>
          <w:lang w:val="es_ES" w:bidi="es_ES"/>
        </w:rPr>
        <w:t>Israel</w:t>
      </w:r>
      <w:r>
        <w:rPr>
          <w:lang w:val="es_ES" w:bidi="es_ES"/>
        </w:rPr>
        <w:t xml:space="preserve"> hablaba en el tiempo de Jesús. Jesús llama a Dios “abba” cuando </w:t>
      </w:r>
      <w:r>
        <w:rPr>
          <w:lang w:val="es_ES" w:bidi="es_ES"/>
        </w:rPr>
        <w:t>ora</w:t>
      </w:r>
      <w:r>
        <w:rPr>
          <w:lang w:val="es_ES" w:bidi="es_ES"/>
        </w:rPr>
        <w:t xml:space="preserve"> a Dios justo antes de ser arrestado y luego </w:t>
      </w:r>
      <w:r>
        <w:rPr>
          <w:lang w:val="es_ES" w:bidi="es_ES"/>
        </w:rPr>
        <w:t>crucificado</w:t>
      </w:r>
      <w:r>
        <w:rPr>
          <w:lang w:val="es_ES" w:bidi="es_ES"/>
        </w:rPr>
        <w:t xml:space="preserve">. Pablo más tarde escribió en sus cartas que el </w:t>
      </w:r>
      <w:r>
        <w:rPr>
          <w:lang w:val="es_ES" w:bidi="es_ES"/>
        </w:rPr>
        <w:t>Espíritu Santo</w:t>
      </w:r>
      <w:r>
        <w:rPr>
          <w:lang w:val="es_ES" w:bidi="es_ES"/>
        </w:rPr>
        <w:t xml:space="preserve"> nos hace decir “¡abba, padre!” a Dios. Esto significa que debido al Espíritu Santo, podemos tener la misma relación íntima con Dios que un hijo tiene con su padre, tal como la tenía Jesús.</w:t>
      </w:r>
      <w:r>
        <w:rPr>
          <w:lang w:val="es_ES" w:bidi="es_ES"/>
        </w:rPr>
      </w:r>
      <w:r>
        <w:rPr>
          <w:lang w:val="es_ES" w:bidi="es_ES"/>
        </w:rPr>
      </w:r>
    </w:p>
    <w:p>
      <w:pPr/>
      <w:r>
        <w:rPr>
          <w:lang w:val="es_ES" w:bidi="es_ES"/>
        </w:rPr>
      </w:r>
    </w:p>
    <w:p>
      <w:pPr>
        <w:pStyle w:val="Heading2"/>
      </w:pPr>
      <w:r>
        <w:rPr>
          <w:lang w:val="es_ES" w:bidi="es_ES"/>
        </w:rPr>
        <w:t>abraham</w:t>
      </w:r>
      <w:r>
        <w:rPr>
          <w:lang w:val="es_ES" w:bidi="es_ES"/>
        </w:rPr>
      </w:r>
    </w:p>
    <w:p>
      <w:pPr/>
      <w:r>
        <w:rPr>
          <w:lang w:val="es_ES" w:bidi="es_ES"/>
        </w:rPr>
      </w:r>
      <w:r>
        <w:rPr>
          <w:b/>
          <w:lang w:val="es_ES" w:bidi="es_ES"/>
        </w:rPr>
        <w:t>Abraham</w:t>
      </w:r>
      <w:r>
        <w:rPr>
          <w:lang w:val="es_ES" w:bidi="es_ES"/>
        </w:rPr>
        <w:t xml:space="preserve"> era el primer antepasado de los </w:t>
      </w:r>
      <w:r>
        <w:rPr>
          <w:lang w:val="es_ES" w:bidi="es_ES"/>
        </w:rPr>
        <w:t>israelitas</w:t>
      </w:r>
      <w:r>
        <w:rPr>
          <w:lang w:val="es_ES" w:bidi="es_ES"/>
        </w:rPr>
        <w:t xml:space="preserve">, de los </w:t>
      </w:r>
      <w:r>
        <w:rPr>
          <w:lang w:val="es_ES" w:bidi="es_ES"/>
        </w:rPr>
        <w:t>judíos</w:t>
      </w:r>
      <w:r>
        <w:rPr>
          <w:lang w:val="es_ES" w:bidi="es_ES"/>
        </w:rPr>
        <w:t>. El nombre de Abraham había sido Abram, pero Dios más tarde cambió su nombre a Abraham. Abraham significa “padre de muchas naciones”.</w:t>
      </w:r>
    </w:p>
    <w:p>
      <w:pPr/>
      <w:r>
        <w:rPr>
          <w:lang w:val="es_ES" w:bidi="es_ES"/>
        </w:rPr>
      </w:r>
      <w:r>
        <w:rPr>
          <w:lang w:val="es_ES" w:bidi="es_ES"/>
        </w:rPr>
        <w:t xml:space="preserve">Abraham vivió unos dos mil años antes del nacimiento de Jesús. Al principio él vivió en una región llamada Ur, que estaba en algún lugar al este de </w:t>
      </w:r>
      <w:r>
        <w:rPr>
          <w:lang w:val="es_ES" w:bidi="es_ES"/>
        </w:rPr>
        <w:t>Israel</w:t>
      </w:r>
      <w:r>
        <w:rPr>
          <w:lang w:val="es_ES" w:bidi="es_ES"/>
        </w:rPr>
        <w:t xml:space="preserve">. El padre de Abraham, Taré, tomó a sus hijos y a las esposas de sus hijos con él y salió de Ur, porque quería ir al país llamado </w:t>
      </w:r>
      <w:r>
        <w:rPr>
          <w:lang w:val="es_ES" w:bidi="es_ES"/>
        </w:rPr>
        <w:t>Canaán</w:t>
      </w:r>
      <w:r>
        <w:rPr>
          <w:lang w:val="es_ES" w:bidi="es_ES"/>
        </w:rPr>
        <w:t xml:space="preserve">, pero se detuvo en un lugar llamado Harán. Este lugar todavía estaba bastante lejos de Canaán. La familia comenzó a vivir allí, y después de algún tiempo el padre de Abraham murió. Abraham y su familia no conocían a Dios; ellos </w:t>
      </w:r>
      <w:r>
        <w:rPr>
          <w:lang w:val="es_ES" w:bidi="es_ES"/>
        </w:rPr>
        <w:t>adoraban</w:t>
      </w:r>
      <w:r>
        <w:rPr>
          <w:lang w:val="es_ES" w:bidi="es_ES"/>
        </w:rPr>
        <w:t xml:space="preserve"> a </w:t>
      </w:r>
      <w:r>
        <w:rPr>
          <w:lang w:val="es_ES" w:bidi="es_ES"/>
        </w:rPr>
        <w:t>ídolos</w:t>
      </w:r>
      <w:r>
        <w:rPr>
          <w:lang w:val="es_ES" w:bidi="es_ES"/>
        </w:rPr>
        <w:t>.</w:t>
      </w:r>
    </w:p>
    <w:p>
      <w:pPr/>
      <w:r>
        <w:rPr>
          <w:lang w:val="es_ES" w:bidi="es_ES"/>
        </w:rPr>
      </w:r>
      <w:r>
        <w:rPr>
          <w:lang w:val="es_ES" w:bidi="es_ES"/>
        </w:rPr>
        <w:t xml:space="preserve">Cuando Abraham tenía 75 años, Dios le habló. Dios le dijo que dejara su tierra natal y fuera a un lugar que él le mostraría. Dios dijo que </w:t>
      </w:r>
      <w:r>
        <w:rPr>
          <w:lang w:val="es_ES" w:bidi="es_ES"/>
        </w:rPr>
        <w:t>bendeciría</w:t>
      </w:r>
      <w:r>
        <w:rPr>
          <w:lang w:val="es_ES" w:bidi="es_ES"/>
        </w:rPr>
        <w:t xml:space="preserve"> a Abraham, que haría de él una gran </w:t>
      </w:r>
      <w:r>
        <w:rPr>
          <w:lang w:val="es_ES" w:bidi="es_ES"/>
        </w:rPr>
        <w:t>nación</w:t>
      </w:r>
      <w:r>
        <w:rPr>
          <w:lang w:val="es_ES" w:bidi="es_ES"/>
        </w:rPr>
        <w:t xml:space="preserve">, y que bendeciría a todas las naciones del mundo a través de Abraham. ¡Y Abraham obedeció a Dios! Junto con su esposa Sara y su sobrino Lot, él emprendió un largo viaje. Cuando él llegó a Canaán, Dios le dijo que este era el país que él les daría a Abraham y a sus </w:t>
      </w:r>
      <w:r>
        <w:rPr>
          <w:lang w:val="es_ES" w:bidi="es_ES"/>
        </w:rPr>
        <w:t>descendientes</w:t>
      </w:r>
      <w:r>
        <w:rPr>
          <w:lang w:val="es_ES" w:bidi="es_ES"/>
        </w:rPr>
        <w:t>.</w:t>
      </w:r>
    </w:p>
    <w:p>
      <w:pPr/>
      <w:r>
        <w:rPr>
          <w:lang w:val="es_ES" w:bidi="es_ES"/>
        </w:rPr>
      </w:r>
      <w:r>
        <w:rPr>
          <w:lang w:val="es_ES" w:bidi="es_ES"/>
        </w:rPr>
        <w:t xml:space="preserve">Sin embargo, Abraham todavía no tenía descendientes. ¡Él no tenía hijos, y ya era un hombre anciano! Pero él </w:t>
      </w:r>
      <w:r>
        <w:rPr>
          <w:lang w:val="es_ES" w:bidi="es_ES"/>
        </w:rPr>
        <w:t>creyó</w:t>
      </w:r>
      <w:r>
        <w:rPr>
          <w:lang w:val="es_ES" w:bidi="es_ES"/>
        </w:rPr>
        <w:t xml:space="preserve"> en la promesa de Dios. Y Dios estaba muy complacido con la confianza de Abraham, y por lo tanto aceptó a Abraham como alguien con quien Dios podía tener una buena relación.</w:t>
      </w:r>
    </w:p>
    <w:p>
      <w:pPr/>
      <w:r>
        <w:rPr>
          <w:lang w:val="es_ES" w:bidi="es_ES"/>
        </w:rPr>
      </w:r>
      <w:r>
        <w:rPr>
          <w:lang w:val="es_ES" w:bidi="es_ES"/>
        </w:rPr>
        <w:t>Pero Abraham aún tenia que esperar un largo tiempo antes de que Dios le diera descendientes. Él tuvo que esperar 25 años más, y durante ese tiempo cometió varios errores y a veces se olvidaba de confiar en Dios. Pero finalmente, cuando Abraham tenía 100 años y su esposa Sara tenía 90 años, Sara dio a luz a un hijo. ¡Cuán felices fueron Abraham y Sara en ese momento! Y llamaron a su hijo “Isaac”, que significa risa.</w:t>
      </w:r>
    </w:p>
    <w:p>
      <w:pPr/>
      <w:r>
        <w:rPr>
          <w:lang w:val="es_ES" w:bidi="es_ES"/>
        </w:rPr>
      </w:r>
      <w:r>
        <w:rPr>
          <w:lang w:val="es_ES" w:bidi="es_ES"/>
        </w:rPr>
        <w:t>Luego, después de algunos años, Dios le dio a Abraham una prueba muy difícil. Dios le dijo a Abraham que tenía que sacrificar a su hijo Isaac. ¡Él tenía que matar a Isaac, y quemarlo como un regalo para Dios! Pero para ese entonces Abraham realmente había aprendido a confiar en Dios, y le obedeció. ¡Y cuando Abraham ya había levantado su cuchillo para matar a su hijo, Dios lo detuvo y elogió a Abraham! Y Dios dijo que porque Abraham había demostrado que realmente confiaba en Dios y le había obedecido, ahora la bendición que Dios había prometido dar a Abraham continuaría también para Isaac, y para las futuras generaciones de Abraham. ¡A través de los descendientes de Abraham todas las personas del mundo serían bendecidas!</w:t>
      </w:r>
    </w:p>
    <w:p>
      <w:pPr/>
      <w:r>
        <w:rPr>
          <w:lang w:val="es_ES" w:bidi="es_ES"/>
        </w:rPr>
      </w:r>
      <w:r>
        <w:rPr>
          <w:lang w:val="es_ES" w:bidi="es_ES"/>
        </w:rPr>
        <w:t>Y así, Isaac creció y tuvo dos hijos. El hijo más joven era Jacob. El nombre de Jacob más tarde fue cambiado para Israel. Jacob, o Israel, tuvo 12 hijos. Los descendientes de estos 12 hijos se convirtieron en las 12 tribus de Israel. Ellos se convirtieron en una gran nación. ¡Y uno de sus descendientes fue Jesús! Y a través de Jesús, todas las personas del mundo son bendecidas. ¡Dios ha cumplido su promesa a Abraham!</w:t>
      </w:r>
      <w:r>
        <w:rPr>
          <w:lang w:val="es_ES" w:bidi="es_ES"/>
        </w:rPr>
      </w:r>
      <w:r>
        <w:rPr>
          <w:lang w:val="es_ES" w:bidi="es_ES"/>
        </w:rPr>
      </w:r>
    </w:p>
    <w:p>
      <w:pPr/>
      <w:r>
        <w:rPr>
          <w:lang w:val="es_ES" w:bidi="es_ES"/>
        </w:rPr>
      </w:r>
    </w:p>
    <w:p>
      <w:pPr>
        <w:pStyle w:val="Heading2"/>
      </w:pPr>
      <w:r>
        <w:rPr>
          <w:lang w:val="es_ES" w:bidi="es_ES"/>
        </w:rPr>
        <w:t>adonai</w:t>
      </w:r>
      <w:r>
        <w:rPr>
          <w:lang w:val="es_ES" w:bidi="es_ES"/>
        </w:rPr>
      </w:r>
    </w:p>
    <w:p>
      <w:pPr/>
      <w:r>
        <w:rPr>
          <w:lang w:val="es_ES" w:bidi="es_ES"/>
        </w:rPr>
      </w:r>
      <w:r>
        <w:rPr>
          <w:lang w:val="es_ES" w:bidi="es_ES"/>
        </w:rPr>
        <w:t xml:space="preserve">La palabra </w:t>
      </w:r>
      <w:r>
        <w:rPr>
          <w:b/>
          <w:lang w:val="es_ES" w:bidi="es_ES"/>
        </w:rPr>
        <w:t>Adonai</w:t>
      </w:r>
      <w:r>
        <w:rPr>
          <w:lang w:val="es_ES" w:bidi="es_ES"/>
        </w:rPr>
        <w:t xml:space="preserve"> es una palabra en el idioma hebreo, que es el idioma del Antiguo Testamento. Adonai significa señor, o amo. Los </w:t>
      </w:r>
      <w:r>
        <w:rPr>
          <w:lang w:val="es_ES" w:bidi="es_ES"/>
        </w:rPr>
        <w:t>judíos</w:t>
      </w:r>
      <w:r>
        <w:rPr>
          <w:lang w:val="es_ES" w:bidi="es_ES"/>
        </w:rPr>
        <w:t xml:space="preserve"> a menudo usan esta palabra como un título respetuoso para hablar de Dios.</w:t>
      </w:r>
      <w:r>
        <w:rPr>
          <w:lang w:val="es_ES" w:bidi="es_ES"/>
        </w:rPr>
      </w:r>
      <w:r>
        <w:rPr>
          <w:lang w:val="es_ES" w:bidi="es_ES"/>
        </w:rPr>
      </w:r>
    </w:p>
    <w:p>
      <w:pPr/>
      <w:r>
        <w:rPr>
          <w:lang w:val="es_ES" w:bidi="es_ES"/>
        </w:rPr>
      </w:r>
    </w:p>
    <w:p>
      <w:pPr>
        <w:pStyle w:val="Heading2"/>
      </w:pPr>
      <w:r>
        <w:rPr>
          <w:lang w:val="es_ES" w:bidi="es_ES"/>
        </w:rPr>
        <w:t>adultery</w:t>
      </w:r>
      <w:r>
        <w:rPr>
          <w:lang w:val="es_ES" w:bidi="es_ES"/>
        </w:rPr>
      </w:r>
    </w:p>
    <w:p>
      <w:pPr/>
      <w:r>
        <w:rPr>
          <w:lang w:val="es_ES" w:bidi="es_ES"/>
        </w:rPr>
      </w:r>
      <w:r>
        <w:rPr>
          <w:lang w:val="es_ES" w:bidi="es_ES"/>
        </w:rPr>
        <w:t xml:space="preserve">El </w:t>
      </w:r>
      <w:r>
        <w:rPr>
          <w:b/>
          <w:lang w:val="es_ES" w:bidi="es_ES"/>
        </w:rPr>
        <w:t>adulterio</w:t>
      </w:r>
      <w:r>
        <w:rPr>
          <w:lang w:val="es_ES" w:bidi="es_ES"/>
        </w:rPr>
        <w:t xml:space="preserve"> es una forma de </w:t>
      </w:r>
      <w:r>
        <w:rPr>
          <w:lang w:val="es_ES" w:bidi="es_ES"/>
        </w:rPr>
        <w:t>pecado</w:t>
      </w:r>
      <w:r>
        <w:rPr>
          <w:lang w:val="es_ES" w:bidi="es_ES"/>
        </w:rPr>
        <w:t xml:space="preserve"> sexual. Dios considera un pecado cada vez que las personas tienen una relación sexual con alguien con quien no están casadas, pero en el Antiguo Testamento la palabra adulterio se usaba para un caso específico. Si un hombre tiene relaciones sexuales con una mujer que estaba casada con otra persona, tanto el hombre como la mujer son culpables de adulterio. El castigo para el adulterio es la muerte. Sin embargo, si la mujer es violada, solo el hombre tenía que morir.</w:t>
      </w:r>
    </w:p>
    <w:p>
      <w:pPr/>
      <w:r>
        <w:rPr>
          <w:lang w:val="es_ES" w:bidi="es_ES"/>
        </w:rPr>
      </w:r>
      <w:r>
        <w:rPr>
          <w:lang w:val="es_ES" w:bidi="es_ES"/>
        </w:rPr>
        <w:t xml:space="preserve">Cuando un hombre tenía relaciones sexuales con una mujer soltera o </w:t>
      </w:r>
      <w:r>
        <w:rPr>
          <w:lang w:val="es_ES" w:bidi="es_ES"/>
        </w:rPr>
        <w:t>esclava</w:t>
      </w:r>
      <w:r>
        <w:rPr>
          <w:lang w:val="es_ES" w:bidi="es_ES"/>
        </w:rPr>
        <w:t>, él aún estaba desobedeciendo, o pecando, contra Dios, pero de acuerdo con la ley del Antiguo Testamento, este pecado no está en la categoría de adulterio.</w:t>
      </w:r>
    </w:p>
    <w:p>
      <w:pPr/>
      <w:r>
        <w:rPr>
          <w:lang w:val="es_ES" w:bidi="es_ES"/>
        </w:rPr>
      </w:r>
      <w:r>
        <w:rPr>
          <w:lang w:val="es_ES" w:bidi="es_ES"/>
        </w:rPr>
        <w:t xml:space="preserve">Dios odia el adulterio y toda forma de pecado sexual. A menudo Dios compara la desobediencia que las personas tienen con Él, con el adulterio: cuando las personas son infieles a Dios y comienzan a </w:t>
      </w:r>
      <w:r>
        <w:rPr>
          <w:lang w:val="es_ES" w:bidi="es_ES"/>
        </w:rPr>
        <w:t>adorar</w:t>
      </w:r>
      <w:r>
        <w:rPr>
          <w:lang w:val="es_ES" w:bidi="es_ES"/>
        </w:rPr>
        <w:t xml:space="preserve"> </w:t>
      </w:r>
      <w:r>
        <w:rPr>
          <w:lang w:val="es_ES" w:bidi="es_ES"/>
        </w:rPr>
        <w:t>ídolos</w:t>
      </w:r>
      <w:r>
        <w:rPr>
          <w:lang w:val="es_ES" w:bidi="es_ES"/>
        </w:rPr>
        <w:t xml:space="preserve"> y falsos dioses, se están comportando como un hombre y una mujer que son infieles a su propio marido o mujer. Por lo tanto, Dios llama a la idolatría, es decir, a la adoración de ídolos o de cualquier otro dios además del propio Dios, como una forma de adulterio.</w:t>
      </w:r>
    </w:p>
    <w:p>
      <w:pPr/>
      <w:r>
        <w:rPr>
          <w:lang w:val="es_ES" w:bidi="es_ES"/>
        </w:rPr>
      </w:r>
      <w:r>
        <w:rPr>
          <w:lang w:val="es_ES" w:bidi="es_ES"/>
        </w:rPr>
        <w:t xml:space="preserve">En el Nuevo Testamento, Jesús hizo que las reglas sobre el adulterio fueran más estrictas. Él dijo que si alguien solo </w:t>
      </w:r>
      <w:r>
        <w:rPr>
          <w:b/>
          <w:lang w:val="es_ES" w:bidi="es_ES"/>
        </w:rPr>
        <w:t>pensaba</w:t>
      </w:r>
      <w:r>
        <w:rPr>
          <w:lang w:val="es_ES" w:bidi="es_ES"/>
        </w:rPr>
        <w:t xml:space="preserve"> en tener una relación sexual con alguien con quien no estaba casado, esto ya es pecado.</w:t>
      </w:r>
      <w:r>
        <w:rPr>
          <w:lang w:val="es_ES" w:bidi="es_ES"/>
        </w:rPr>
      </w:r>
      <w:r>
        <w:rPr>
          <w:lang w:val="es_ES" w:bidi="es_ES"/>
        </w:rPr>
      </w:r>
    </w:p>
    <w:p>
      <w:pPr/>
      <w:r>
        <w:rPr>
          <w:lang w:val="es_ES" w:bidi="es_ES"/>
        </w:rPr>
      </w:r>
    </w:p>
    <w:p>
      <w:pPr>
        <w:pStyle w:val="Heading2"/>
      </w:pPr>
      <w:r>
        <w:rPr>
          <w:lang w:val="es_ES" w:bidi="es_ES"/>
        </w:rPr>
        <w:t>advocate</w:t>
      </w:r>
      <w:r>
        <w:rPr>
          <w:lang w:val="es_ES" w:bidi="es_ES"/>
        </w:rPr>
      </w:r>
    </w:p>
    <w:p>
      <w:pPr/>
      <w:r>
        <w:rPr>
          <w:lang w:val="es_ES" w:bidi="es_ES"/>
        </w:rPr>
      </w:r>
      <w:r>
        <w:rPr>
          <w:lang w:val="es_ES" w:bidi="es_ES"/>
        </w:rPr>
        <w:t xml:space="preserve">Un </w:t>
      </w:r>
      <w:r>
        <w:rPr>
          <w:b/>
          <w:lang w:val="es_ES" w:bidi="es_ES"/>
        </w:rPr>
        <w:t>abogado</w:t>
      </w:r>
      <w:r>
        <w:rPr>
          <w:lang w:val="es_ES" w:bidi="es_ES"/>
        </w:rPr>
        <w:t xml:space="preserve"> es alguien que habla en nombre de otra persona. Un abogado quiere que las personas ayuden a una persona o grupo de personas en problemas, y que traten a esa persona o grupo de personas con justicia. Por ejemplo, si alguien habla con el gobierno del país y pregunta si el gobierno puede hacer más para ayudar a los pobres, está abogando por los pobres.</w:t>
      </w:r>
    </w:p>
    <w:p>
      <w:pPr/>
      <w:r>
        <w:rPr>
          <w:lang w:val="es_ES" w:bidi="es_ES"/>
        </w:rPr>
      </w:r>
      <w:r>
        <w:rPr>
          <w:lang w:val="es_ES" w:bidi="es_ES"/>
        </w:rPr>
        <w:t>En un caso judicial, un abogado defiende a la persona a quien las personas han acusado de cometer un crimen. El abogado puede decirle al juez que la persona es inocente y no merece castigo, o el abogado puede decirle al tribunal que la persona realmente está arrepentida por lo que ha hecho, o que no tenía la intención de hacerlo. Un abogado intenta que el juez dé solo un castigo muy leve, o que no dé ningún castigo en absoluto.</w:t>
      </w:r>
      <w:r>
        <w:rPr>
          <w:lang w:val="es_ES" w:bidi="es_ES"/>
        </w:rPr>
      </w:r>
      <w:r>
        <w:rPr>
          <w:lang w:val="es_ES" w:bidi="es_ES"/>
        </w:rPr>
      </w:r>
    </w:p>
    <w:p>
      <w:pPr/>
      <w:r>
        <w:rPr>
          <w:lang w:val="es_ES" w:bidi="es_ES"/>
        </w:rPr>
      </w:r>
    </w:p>
    <w:p>
      <w:pPr>
        <w:pStyle w:val="Heading2"/>
      </w:pPr>
      <w:r>
        <w:rPr>
          <w:lang w:val="es_ES" w:bidi="es_ES"/>
        </w:rPr>
        <w:t>altar</w:t>
      </w:r>
      <w:r>
        <w:rPr>
          <w:lang w:val="es_ES" w:bidi="es_ES"/>
        </w:rPr>
      </w:r>
    </w:p>
    <w:p>
      <w:pPr/>
      <w:r>
        <w:rPr>
          <w:lang w:val="es_ES" w:bidi="es_ES"/>
        </w:rPr>
      </w:r>
      <w:r>
        <w:rPr>
          <w:lang w:val="es_ES" w:bidi="es_ES"/>
        </w:rPr>
        <w:t xml:space="preserve">Un </w:t>
      </w:r>
      <w:r>
        <w:rPr>
          <w:b/>
          <w:lang w:val="es_ES" w:bidi="es_ES"/>
        </w:rPr>
        <w:t>altar</w:t>
      </w:r>
      <w:r>
        <w:rPr>
          <w:lang w:val="es_ES" w:bidi="es_ES"/>
        </w:rPr>
        <w:t xml:space="preserve"> es un lugar donde las personas hacen </w:t>
      </w:r>
      <w:r>
        <w:rPr>
          <w:lang w:val="es_ES" w:bidi="es_ES"/>
        </w:rPr>
        <w:t>ofrendas</w:t>
      </w:r>
      <w:r>
        <w:rPr>
          <w:lang w:val="es_ES" w:bidi="es_ES"/>
        </w:rPr>
        <w:t xml:space="preserve"> o </w:t>
      </w:r>
      <w:r>
        <w:rPr>
          <w:lang w:val="es_ES" w:bidi="es_ES"/>
        </w:rPr>
        <w:t>sacrificios</w:t>
      </w:r>
      <w:r>
        <w:rPr>
          <w:lang w:val="es_ES" w:bidi="es_ES"/>
        </w:rPr>
        <w:t xml:space="preserve"> a Dios. Es como una mesa o una plataforma que las personas hacen de tierra o de grandes piedras. Las personas colocaban regalos para Dios en esta mesa. A menudo esto significaba que las personas luego quemaban el regalo. El regalo podía ser un animal, o podían ser artículos alimenticios, o especias de dulce olor.</w:t>
      </w:r>
    </w:p>
    <w:p>
      <w:pPr/>
      <w:r>
        <w:rPr>
          <w:lang w:val="es_ES" w:bidi="es_ES"/>
        </w:rPr>
      </w:r>
      <w:r>
        <w:rPr>
          <w:lang w:val="es_ES" w:bidi="es_ES"/>
        </w:rPr>
        <w:t xml:space="preserve">Antes de que los </w:t>
      </w:r>
      <w:r>
        <w:rPr>
          <w:lang w:val="es_ES" w:bidi="es_ES"/>
        </w:rPr>
        <w:t>israelitas</w:t>
      </w:r>
      <w:r>
        <w:rPr>
          <w:lang w:val="es_ES" w:bidi="es_ES"/>
        </w:rPr>
        <w:t xml:space="preserve"> construyeran el </w:t>
      </w:r>
      <w:r>
        <w:rPr>
          <w:lang w:val="es_ES" w:bidi="es_ES"/>
        </w:rPr>
        <w:t>tabernáculo</w:t>
      </w:r>
      <w:r>
        <w:rPr>
          <w:lang w:val="es_ES" w:bidi="es_ES"/>
        </w:rPr>
        <w:t xml:space="preserve"> y el </w:t>
      </w:r>
      <w:r>
        <w:rPr>
          <w:lang w:val="es_ES" w:bidi="es_ES"/>
        </w:rPr>
        <w:t>templo</w:t>
      </w:r>
      <w:r>
        <w:rPr>
          <w:lang w:val="es_ES" w:bidi="es_ES"/>
        </w:rPr>
        <w:t>, los israelitas construyeron altares en diferentes lugares. Después de que Dios les había dicho que hicieran el tabernáculo, se suponía que los israelitas solo debían construir altares en el tabernáculo, y posteriormente en el templo.</w:t>
      </w:r>
    </w:p>
    <w:p>
      <w:pPr/>
      <w:r>
        <w:rPr>
          <w:lang w:val="es_ES" w:bidi="es_ES"/>
        </w:rPr>
      </w:r>
      <w:r>
        <w:rPr>
          <w:lang w:val="es_ES" w:bidi="es_ES"/>
        </w:rPr>
        <w:t>Otros grupos de personas, además de los israelitas, también hicieron altares para dar ofrendas a sus propios dioses.</w:t>
      </w:r>
      <w:r>
        <w:rPr>
          <w:lang w:val="es_ES" w:bidi="es_ES"/>
        </w:rPr>
      </w:r>
      <w:r>
        <w:rPr>
          <w:lang w:val="es_ES" w:bidi="es_ES"/>
        </w:rPr>
      </w:r>
    </w:p>
    <w:p>
      <w:pPr/>
      <w:r>
        <w:rPr>
          <w:lang w:val="es_ES" w:bidi="es_ES"/>
        </w:rPr>
      </w:r>
    </w:p>
    <w:p>
      <w:pPr>
        <w:pStyle w:val="Heading2"/>
      </w:pPr>
      <w:r>
        <w:rPr>
          <w:lang w:val="es_ES" w:bidi="es_ES"/>
        </w:rPr>
        <w:t>amen</w:t>
      </w:r>
      <w:r>
        <w:rPr>
          <w:lang w:val="es_ES" w:bidi="es_ES"/>
        </w:rPr>
      </w:r>
    </w:p>
    <w:p>
      <w:pPr/>
      <w:r>
        <w:rPr>
          <w:lang w:val="es_ES" w:bidi="es_ES"/>
        </w:rPr>
      </w:r>
      <w:r>
        <w:rPr>
          <w:b/>
          <w:lang w:val="es_ES" w:bidi="es_ES"/>
        </w:rPr>
        <w:t>Amén</w:t>
      </w:r>
      <w:r>
        <w:rPr>
          <w:lang w:val="es_ES" w:bidi="es_ES"/>
        </w:rPr>
        <w:t xml:space="preserve"> es una palabra </w:t>
      </w:r>
      <w:r>
        <w:rPr>
          <w:lang w:val="es_ES" w:bidi="es_ES"/>
        </w:rPr>
        <w:t>hebrea</w:t>
      </w:r>
      <w:r>
        <w:rPr>
          <w:lang w:val="es_ES" w:bidi="es_ES"/>
        </w:rPr>
        <w:t>. Dependiendo de cuándo se usa, puede significar algo como: “Acepto esto”, “Que así sea”, “De hecho” o “Verdaderamente”.</w:t>
      </w:r>
    </w:p>
    <w:p>
      <w:pPr/>
      <w:r>
        <w:rPr>
          <w:lang w:val="es_ES" w:bidi="es_ES"/>
        </w:rPr>
      </w:r>
      <w:r>
        <w:rPr>
          <w:lang w:val="es_ES" w:bidi="es_ES"/>
        </w:rPr>
        <w:t xml:space="preserve">Cuando alguien les dice que algo bueno va a suceder, pueden responder diciendo "¡Amén!" Esto significa que cuando lo dicen, esperan y </w:t>
      </w:r>
      <w:r>
        <w:rPr>
          <w:lang w:val="es_ES" w:bidi="es_ES"/>
        </w:rPr>
        <w:t>creen</w:t>
      </w:r>
      <w:r>
        <w:rPr>
          <w:lang w:val="es_ES" w:bidi="es_ES"/>
        </w:rPr>
        <w:t xml:space="preserve"> que será verdad.</w:t>
      </w:r>
    </w:p>
    <w:p>
      <w:pPr/>
      <w:r>
        <w:rPr>
          <w:lang w:val="es_ES" w:bidi="es_ES"/>
        </w:rPr>
      </w:r>
      <w:r>
        <w:rPr>
          <w:lang w:val="es_ES" w:bidi="es_ES"/>
        </w:rPr>
        <w:t xml:space="preserve">Cuando alguien ofrece una </w:t>
      </w:r>
      <w:r>
        <w:rPr>
          <w:lang w:val="es_ES" w:bidi="es_ES"/>
        </w:rPr>
        <w:t>oración</w:t>
      </w:r>
      <w:r>
        <w:rPr>
          <w:lang w:val="es_ES" w:bidi="es_ES"/>
        </w:rPr>
        <w:t xml:space="preserve"> a Dios, pueden decir "Amén". Esto significa que esperan y creen que la oración será respondida.</w:t>
      </w:r>
    </w:p>
    <w:p>
      <w:pPr/>
      <w:r>
        <w:rPr>
          <w:lang w:val="es_ES" w:bidi="es_ES"/>
        </w:rPr>
      </w:r>
      <w:r>
        <w:rPr>
          <w:lang w:val="es_ES" w:bidi="es_ES"/>
        </w:rPr>
        <w:t>Jesús usa la palabra Amén de una manera diferente. Jesús a menudo dice "Amén" o incluso "Amén, amén" al comienzo de su enseñanza. Cuando Jesús dice "Amén", quiere decir: "Escuchen cuidadosamente lo que voy a decir, porque es verdad y es muy importante".</w:t>
      </w:r>
      <w:r>
        <w:rPr>
          <w:lang w:val="es_ES" w:bidi="es_ES"/>
        </w:rPr>
      </w:r>
      <w:r>
        <w:rPr>
          <w:lang w:val="es_ES" w:bidi="es_ES"/>
        </w:rPr>
      </w:r>
    </w:p>
    <w:p>
      <w:pPr/>
      <w:r>
        <w:rPr>
          <w:lang w:val="es_ES" w:bidi="es_ES"/>
        </w:rPr>
      </w:r>
    </w:p>
    <w:p>
      <w:pPr>
        <w:pStyle w:val="Heading2"/>
      </w:pPr>
      <w:r>
        <w:rPr>
          <w:lang w:val="es_ES" w:bidi="es_ES"/>
        </w:rPr>
        <w:t>angel</w:t>
      </w:r>
      <w:r>
        <w:rPr>
          <w:lang w:val="es_ES" w:bidi="es_ES"/>
        </w:rPr>
      </w:r>
    </w:p>
    <w:p>
      <w:pPr/>
      <w:r>
        <w:rPr>
          <w:lang w:val="es_ES" w:bidi="es_ES"/>
        </w:rPr>
      </w:r>
      <w:r>
        <w:rPr>
          <w:lang w:val="es_ES" w:bidi="es_ES"/>
        </w:rPr>
        <w:t xml:space="preserve">Un </w:t>
      </w:r>
      <w:r>
        <w:rPr>
          <w:b/>
          <w:lang w:val="es_ES" w:bidi="es_ES"/>
        </w:rPr>
        <w:t>ángel</w:t>
      </w:r>
      <w:r>
        <w:rPr>
          <w:lang w:val="es_ES" w:bidi="es_ES"/>
        </w:rPr>
        <w:t xml:space="preserve"> es un ser sobrenatural y espiritual, creado por Dios. Los ángeles dan mensajes de Dios a las personas; por ejemplo, un ángel le dijo a </w:t>
      </w:r>
      <w:r>
        <w:rPr>
          <w:lang w:val="es_ES" w:bidi="es_ES"/>
        </w:rPr>
        <w:t>María</w:t>
      </w:r>
      <w:r>
        <w:rPr>
          <w:lang w:val="es_ES" w:bidi="es_ES"/>
        </w:rPr>
        <w:t xml:space="preserve"> que quedaría embarazada por el poder de Dios. A veces, un ángel da un mensaje a las personas en un sueño; por ejemplo, un ángel le dijo a José en un sueño que tomara a María y a Jesús y huyera a Egipto.</w:t>
      </w:r>
    </w:p>
    <w:p>
      <w:pPr/>
      <w:r>
        <w:rPr>
          <w:lang w:val="es_ES" w:bidi="es_ES"/>
        </w:rPr>
      </w:r>
      <w:r>
        <w:rPr>
          <w:lang w:val="es_ES" w:bidi="es_ES"/>
        </w:rPr>
        <w:t>A veces, un ángel parece verse como una persona normal, pero en otras ocasiones, los ángeles pueden verse muy brillantes y relucientes, o incluso aterradores. A menudo, lo primero que tenían que decirles a las personas era “¡no teman!”</w:t>
      </w:r>
    </w:p>
    <w:p>
      <w:pPr/>
      <w:r>
        <w:rPr>
          <w:lang w:val="es_ES" w:bidi="es_ES"/>
        </w:rPr>
      </w:r>
      <w:r>
        <w:rPr>
          <w:lang w:val="es_ES" w:bidi="es_ES"/>
        </w:rPr>
        <w:t xml:space="preserve">Un ángel también puede hacer una tarea específica para Dios. Pueden ayudar a las personas o protegerlas; por ejemplo, todo un ejército de ángeles se puso alrededor del </w:t>
      </w:r>
      <w:r>
        <w:rPr>
          <w:lang w:val="es_ES" w:bidi="es_ES"/>
        </w:rPr>
        <w:t>profeta</w:t>
      </w:r>
      <w:r>
        <w:rPr>
          <w:lang w:val="es_ES" w:bidi="es_ES"/>
        </w:rPr>
        <w:t xml:space="preserve"> Eliseo cuando el rey arameo intentó capturarlo.</w:t>
      </w:r>
    </w:p>
    <w:p>
      <w:pPr/>
      <w:r>
        <w:rPr>
          <w:lang w:val="es_ES" w:bidi="es_ES"/>
        </w:rPr>
      </w:r>
      <w:r>
        <w:rPr>
          <w:lang w:val="es_ES" w:bidi="es_ES"/>
        </w:rPr>
        <w:t xml:space="preserve">Dios también usa ángeles para dar castigos a las personas. Por ejemplo, un ángel mató a los hijos primogénitos en Egipto después de que el rey se negó a dejar ir a los </w:t>
      </w:r>
      <w:r>
        <w:rPr>
          <w:lang w:val="es_ES" w:bidi="es_ES"/>
        </w:rPr>
        <w:t>israelitas</w:t>
      </w:r>
      <w:r>
        <w:rPr>
          <w:lang w:val="es_ES" w:bidi="es_ES"/>
        </w:rPr>
        <w:t>. A partir del Nuevo Testamento sabemos que Dios usará ángeles para su juicio final.</w:t>
      </w:r>
    </w:p>
    <w:p>
      <w:pPr/>
      <w:r>
        <w:rPr>
          <w:lang w:val="es_ES" w:bidi="es_ES"/>
        </w:rPr>
      </w:r>
      <w:r>
        <w:rPr>
          <w:lang w:val="es_ES" w:bidi="es_ES"/>
        </w:rPr>
        <w:t xml:space="preserve">Otra tarea muy importante para los ángeles es </w:t>
      </w:r>
      <w:r>
        <w:rPr>
          <w:lang w:val="es_ES" w:bidi="es_ES"/>
        </w:rPr>
        <w:t>adorar</w:t>
      </w:r>
      <w:r>
        <w:rPr>
          <w:lang w:val="es_ES" w:bidi="es_ES"/>
        </w:rPr>
        <w:t xml:space="preserve"> a Dios. Encontramos esto especialmente en el libro de Apocalipsis.</w:t>
      </w:r>
    </w:p>
    <w:p>
      <w:pPr/>
      <w:r>
        <w:rPr>
          <w:lang w:val="es_ES" w:bidi="es_ES"/>
        </w:rPr>
      </w:r>
      <w:r>
        <w:rPr>
          <w:lang w:val="es_ES" w:bidi="es_ES"/>
        </w:rPr>
        <w:t xml:space="preserve">Un tipo importante de ángel es un arcángel. Este es un ángel con </w:t>
      </w:r>
      <w:r>
        <w:rPr>
          <w:lang w:val="es_ES" w:bidi="es_ES"/>
        </w:rPr>
        <w:t>autoridad</w:t>
      </w:r>
      <w:r>
        <w:rPr>
          <w:lang w:val="es_ES" w:bidi="es_ES"/>
        </w:rPr>
        <w:t xml:space="preserve"> especial. La Biblia menciona a dos arcángeles por su nombre: </w:t>
      </w:r>
      <w:r>
        <w:rPr>
          <w:lang w:val="es_ES" w:bidi="es_ES"/>
        </w:rPr>
        <w:t>Gabriel</w:t>
      </w:r>
      <w:r>
        <w:rPr>
          <w:lang w:val="es_ES" w:bidi="es_ES"/>
        </w:rPr>
        <w:t xml:space="preserve"> y Miguel.</w:t>
      </w:r>
    </w:p>
    <w:p>
      <w:pPr/>
      <w:r>
        <w:rPr>
          <w:lang w:val="es_ES" w:bidi="es_ES"/>
        </w:rPr>
      </w:r>
      <w:r>
        <w:rPr>
          <w:lang w:val="es_ES" w:bidi="es_ES"/>
        </w:rPr>
        <w:t xml:space="preserve">No todos los ángeles se mantuvieron obedientes a Dios. Algunos ángeles se rebelaron. Se convirtieron en </w:t>
      </w:r>
      <w:r>
        <w:rPr>
          <w:lang w:val="es_ES" w:bidi="es_ES"/>
        </w:rPr>
        <w:t>espíritus malignos</w:t>
      </w:r>
      <w:r>
        <w:rPr>
          <w:lang w:val="es_ES" w:bidi="es_ES"/>
        </w:rPr>
        <w:t xml:space="preserve">, y el nombre de su líder es </w:t>
      </w:r>
      <w:r>
        <w:rPr>
          <w:lang w:val="es_ES" w:bidi="es_ES"/>
        </w:rPr>
        <w:t>Satanás</w:t>
      </w:r>
      <w:r>
        <w:rPr>
          <w:lang w:val="es_ES" w:bidi="es_ES"/>
        </w:rPr>
        <w:t>.</w:t>
      </w:r>
    </w:p>
    <w:p>
      <w:pPr/>
      <w:r>
        <w:rPr>
          <w:lang w:val="es_ES" w:bidi="es_ES"/>
        </w:rPr>
      </w:r>
      <w:r>
        <w:rPr>
          <w:b/>
          <w:lang w:val="es_ES" w:bidi="es_ES"/>
        </w:rPr>
        <w:t>Al traducir la palabra “ángel”, tengan cuidado con las siguientes cosas:</w:t>
      </w:r>
    </w:p>
    <w:p>
      <w:pPr/>
      <w:r>
        <w:rPr>
          <w:lang w:val="es_ES" w:bidi="es_ES"/>
        </w:rPr>
      </w:r>
      <w:r>
        <w:rPr>
          <w:lang w:val="es_ES" w:bidi="es_ES"/>
        </w:rPr>
        <w:t>Asegúrense de que las personas no se confundan con la palabra que han elegido para “</w:t>
      </w:r>
      <w:r>
        <w:rPr>
          <w:lang w:val="es_ES" w:bidi="es_ES"/>
        </w:rPr>
        <w:t>profeta</w:t>
      </w:r>
      <w:r>
        <w:rPr>
          <w:lang w:val="es_ES" w:bidi="es_ES"/>
        </w:rPr>
        <w:t xml:space="preserve">”. Un profeta también da mensajes de Dios al pueblo, pero un profeta es una persona humana, que pertenece a la tierra, mientras que un ángel es un ser sobrenatural, que pertenece al </w:t>
      </w:r>
      <w:r>
        <w:rPr>
          <w:lang w:val="es_ES" w:bidi="es_ES"/>
        </w:rPr>
        <w:t>cielo</w:t>
      </w:r>
      <w:r>
        <w:rPr>
          <w:lang w:val="es_ES" w:bidi="es_ES"/>
        </w:rPr>
        <w:t>.</w:t>
      </w:r>
      <w:r>
        <w:rPr>
          <w:lang w:val="es_ES" w:bidi="es_ES"/>
        </w:rPr>
      </w:r>
      <w:r>
        <w:rPr>
          <w:lang w:val="es_ES" w:bidi="es_ES"/>
        </w:rPr>
      </w:r>
    </w:p>
    <w:p>
      <w:pPr/>
      <w:r>
        <w:rPr>
          <w:lang w:val="es_ES" w:bidi="es_ES"/>
        </w:rPr>
      </w:r>
    </w:p>
    <w:p>
      <w:pPr>
        <w:pStyle w:val="Heading2"/>
      </w:pPr>
      <w:r>
        <w:rPr>
          <w:lang w:val="es_ES" w:bidi="es_ES"/>
        </w:rPr>
        <w:t>angel-of-the-lord</w:t>
      </w:r>
      <w:r>
        <w:rPr>
          <w:lang w:val="es_ES" w:bidi="es_ES"/>
        </w:rPr>
      </w:r>
    </w:p>
    <w:p>
      <w:pPr/>
      <w:r>
        <w:rPr>
          <w:lang w:val="es_ES" w:bidi="es_ES"/>
        </w:rPr>
      </w:r>
      <w:r>
        <w:rPr>
          <w:lang w:val="es_ES" w:bidi="es_ES"/>
        </w:rPr>
        <w:t xml:space="preserve">Un ángel es un ser sobrenatural y espiritual, creado por Dios. Los ángeles dan mensajes de Dios a las personas. El “ángel del Señor” o “ángel de Jehová” es un ángel especial que habla con tanta </w:t>
      </w:r>
      <w:r>
        <w:rPr>
          <w:lang w:val="es_ES" w:bidi="es_ES"/>
        </w:rPr>
        <w:t>autoridad</w:t>
      </w:r>
      <w:r>
        <w:rPr>
          <w:lang w:val="es_ES" w:bidi="es_ES"/>
        </w:rPr>
        <w:t xml:space="preserve"> que es como si el propio Dios estuviera hablando. Normalmente, las personas morirían si vieran a Dios cara a cara, ¡así que incluso, podría ser que este ángel sea el propio Dios, pero se aparece a las personas de manera que puedan verlo y sobrevivir! Las personas a menudo tienen miedo cuando ven a un ángel del Señor, porque generalmente se ve asombroso. No escuchamos hablar de este tipo de ángel del Señor o ángel de Jehová en el Nuevo Testamento, porque ya no es necesario. Dios ahora está hablando directamente a través de Jesús.</w:t>
      </w:r>
      <w:r>
        <w:rPr>
          <w:lang w:val="es_ES" w:bidi="es_ES"/>
        </w:rPr>
      </w:r>
      <w:r>
        <w:rPr>
          <w:lang w:val="es_ES" w:bidi="es_ES"/>
        </w:rPr>
      </w:r>
    </w:p>
    <w:p>
      <w:pPr/>
      <w:r>
        <w:rPr>
          <w:lang w:val="es_ES" w:bidi="es_ES"/>
        </w:rPr>
      </w:r>
    </w:p>
    <w:p>
      <w:pPr>
        <w:pStyle w:val="Heading2"/>
      </w:pPr>
      <w:r>
        <w:rPr>
          <w:lang w:val="es_ES" w:bidi="es_ES"/>
        </w:rPr>
        <w:t>anoint</w:t>
      </w:r>
      <w:r>
        <w:rPr>
          <w:lang w:val="es_ES" w:bidi="es_ES"/>
        </w:rPr>
      </w:r>
    </w:p>
    <w:p>
      <w:pPr/>
      <w:r>
        <w:rPr>
          <w:lang w:val="es_ES" w:bidi="es_ES"/>
        </w:rPr>
      </w:r>
      <w:r>
        <w:rPr>
          <w:b/>
          <w:lang w:val="es_ES" w:bidi="es_ES"/>
        </w:rPr>
        <w:t>Ungir</w:t>
      </w:r>
      <w:r>
        <w:rPr>
          <w:lang w:val="es_ES" w:bidi="es_ES"/>
        </w:rPr>
        <w:t xml:space="preserve"> a alguien significa derramar aceite de olor dulce sobre alguien. También se puede ungir un objeto.</w:t>
      </w:r>
    </w:p>
    <w:p>
      <w:pPr/>
      <w:r>
        <w:rPr>
          <w:lang w:val="es_ES" w:bidi="es_ES"/>
        </w:rPr>
      </w:r>
      <w:r>
        <w:rPr>
          <w:lang w:val="es_ES" w:bidi="es_ES"/>
        </w:rPr>
        <w:t xml:space="preserve">En el Antiguo Testamento, antes de que Dios le diera a alguien una tarea especial, él instruiría a otra persona para que derramara aceite sobre la cabeza de esa persona. El aceite era un símbolo para el </w:t>
      </w:r>
      <w:r>
        <w:rPr>
          <w:lang w:val="es_ES" w:bidi="es_ES"/>
        </w:rPr>
        <w:t>Espíritu Santo de Dios</w:t>
      </w:r>
      <w:r>
        <w:rPr>
          <w:lang w:val="es_ES" w:bidi="es_ES"/>
        </w:rPr>
        <w:t xml:space="preserve">. Este ritual dejaba claro que Dios había separado a esta persona para un propósito especial. También dejaba claro que Dios le estaba dando a esta persona una </w:t>
      </w:r>
      <w:r>
        <w:rPr>
          <w:lang w:val="es_ES" w:bidi="es_ES"/>
        </w:rPr>
        <w:t>autoridad</w:t>
      </w:r>
      <w:r>
        <w:rPr>
          <w:lang w:val="es_ES" w:bidi="es_ES"/>
        </w:rPr>
        <w:t xml:space="preserve"> especial. La persona entonces era llamada “ungida”. Por ejemplo, Dios le dijo a Samuel que ungiera a </w:t>
      </w:r>
      <w:r>
        <w:rPr>
          <w:lang w:val="es_ES" w:bidi="es_ES"/>
        </w:rPr>
        <w:t>David</w:t>
      </w:r>
      <w:r>
        <w:rPr>
          <w:lang w:val="es_ES" w:bidi="es_ES"/>
        </w:rPr>
        <w:t xml:space="preserve"> como </w:t>
      </w:r>
      <w:r>
        <w:rPr>
          <w:lang w:val="es_ES" w:bidi="es_ES"/>
        </w:rPr>
        <w:t>rey</w:t>
      </w:r>
      <w:r>
        <w:rPr>
          <w:lang w:val="es_ES" w:bidi="es_ES"/>
        </w:rPr>
        <w:t xml:space="preserve"> de </w:t>
      </w:r>
      <w:r>
        <w:rPr>
          <w:lang w:val="es_ES" w:bidi="es_ES"/>
        </w:rPr>
        <w:t>Israel</w:t>
      </w:r>
      <w:r>
        <w:rPr>
          <w:lang w:val="es_ES" w:bidi="es_ES"/>
        </w:rPr>
        <w:t xml:space="preserve">. Dios le dijo a Moisés que ungiera a Aarón como </w:t>
      </w:r>
      <w:r>
        <w:rPr>
          <w:lang w:val="es_ES" w:bidi="es_ES"/>
        </w:rPr>
        <w:t>sumo sacerdote</w:t>
      </w:r>
      <w:r>
        <w:rPr>
          <w:lang w:val="es_ES" w:bidi="es_ES"/>
        </w:rPr>
        <w:t xml:space="preserve">. Y Dios le dijo al profeta </w:t>
      </w:r>
      <w:r>
        <w:rPr>
          <w:lang w:val="es_ES" w:bidi="es_ES"/>
        </w:rPr>
        <w:t>Elías</w:t>
      </w:r>
      <w:r>
        <w:rPr>
          <w:lang w:val="es_ES" w:bidi="es_ES"/>
        </w:rPr>
        <w:t xml:space="preserve"> que ungiera a Eliseo como </w:t>
      </w:r>
      <w:r>
        <w:rPr>
          <w:lang w:val="es_ES" w:bidi="es_ES"/>
        </w:rPr>
        <w:t>profeta</w:t>
      </w:r>
      <w:r>
        <w:rPr>
          <w:lang w:val="es_ES" w:bidi="es_ES"/>
        </w:rPr>
        <w:t xml:space="preserve"> para suceder a Elías.</w:t>
      </w:r>
    </w:p>
    <w:p>
      <w:pPr/>
      <w:r>
        <w:rPr>
          <w:lang w:val="es_ES" w:bidi="es_ES"/>
        </w:rPr>
      </w:r>
      <w:r>
        <w:rPr>
          <w:lang w:val="es_ES" w:bidi="es_ES"/>
        </w:rPr>
        <w:t>Más tarde, la palabra “ungido” también se usaba para personas a quienes Dios había nombrado para una tarea especial, aunque no había habido un ritual que implicara el derramamiento de aceite. Jesús es llamado de "el ungido", porque Dios lo ha seleccionado para una tarea muy especial.</w:t>
      </w:r>
    </w:p>
    <w:p>
      <w:pPr/>
      <w:r>
        <w:rPr>
          <w:lang w:val="es_ES" w:bidi="es_ES"/>
        </w:rPr>
      </w:r>
      <w:r>
        <w:rPr>
          <w:lang w:val="es_ES" w:bidi="es_ES"/>
        </w:rPr>
        <w:t xml:space="preserve">Las personas también podían ungir objetos. Los </w:t>
      </w:r>
      <w:r>
        <w:rPr>
          <w:lang w:val="es_ES" w:bidi="es_ES"/>
        </w:rPr>
        <w:t>sacerdotes</w:t>
      </w:r>
      <w:r>
        <w:rPr>
          <w:lang w:val="es_ES" w:bidi="es_ES"/>
        </w:rPr>
        <w:t xml:space="preserve"> ungían los objetos que se usaban en el </w:t>
      </w:r>
      <w:r>
        <w:rPr>
          <w:lang w:val="es_ES" w:bidi="es_ES"/>
        </w:rPr>
        <w:t>templo</w:t>
      </w:r>
      <w:r>
        <w:rPr>
          <w:lang w:val="es_ES" w:bidi="es_ES"/>
        </w:rPr>
        <w:t xml:space="preserve"> con aceite para dejar claro que ahora tenían un propósito especial. Estos objetos ahora pertenecían a Dios; eran sagrados.</w:t>
      </w:r>
    </w:p>
    <w:p>
      <w:pPr/>
      <w:r>
        <w:rPr>
          <w:lang w:val="es_ES" w:bidi="es_ES"/>
        </w:rPr>
      </w:r>
      <w:r>
        <w:rPr>
          <w:lang w:val="es_ES" w:bidi="es_ES"/>
        </w:rPr>
        <w:t xml:space="preserve">Las personas </w:t>
      </w:r>
      <w:r>
        <w:rPr>
          <w:lang w:val="es_ES" w:bidi="es_ES"/>
        </w:rPr>
        <w:t>judías</w:t>
      </w:r>
      <w:r>
        <w:rPr>
          <w:lang w:val="es_ES" w:bidi="es_ES"/>
        </w:rPr>
        <w:t xml:space="preserve"> también usaban la unción como una actividad diaria que no tenía un significado especial. Usaban aceite de olor dulce para cuidar de su piel y su cabello. Jesús les dijo a las personas que si </w:t>
      </w:r>
      <w:r>
        <w:rPr>
          <w:lang w:val="es_ES" w:bidi="es_ES"/>
        </w:rPr>
        <w:t>ayunaban</w:t>
      </w:r>
      <w:r>
        <w:rPr>
          <w:lang w:val="es_ES" w:bidi="es_ES"/>
        </w:rPr>
        <w:t>, debían ungirse como lo hacían todos los días, en lugar de hacerse ver descuidados para que otras personas pudieran pensar: “Estas personas están ayunando, ¡qué impresionante!”</w:t>
      </w:r>
    </w:p>
    <w:p>
      <w:pPr/>
      <w:r>
        <w:rPr>
          <w:lang w:val="es_ES" w:bidi="es_ES"/>
        </w:rPr>
      </w:r>
      <w:r>
        <w:rPr>
          <w:lang w:val="es_ES" w:bidi="es_ES"/>
        </w:rPr>
        <w:t xml:space="preserve">Las personas también ponían un poco de aceite en los invitados para mostrarles que eran bienvenidos y honrados. Hay dos historias en los </w:t>
      </w:r>
      <w:r>
        <w:rPr>
          <w:lang w:val="es_ES" w:bidi="es_ES"/>
        </w:rPr>
        <w:t>Evangelios</w:t>
      </w:r>
      <w:r>
        <w:rPr>
          <w:lang w:val="es_ES" w:bidi="es_ES"/>
        </w:rPr>
        <w:t xml:space="preserve"> de mujeres poniendo aceite en los pies de Jesús para honrarlo.</w:t>
      </w:r>
    </w:p>
    <w:p>
      <w:pPr/>
      <w:r>
        <w:rPr>
          <w:lang w:val="es_ES" w:bidi="es_ES"/>
        </w:rPr>
      </w:r>
      <w:r>
        <w:rPr>
          <w:lang w:val="es_ES" w:bidi="es_ES"/>
        </w:rPr>
        <w:t xml:space="preserve">El pueblo judío también ungía el cuerpo de una persona después de su muerte. Después de que Jesús murió, las mujeres estaban llevando aceite de olor dulce a la </w:t>
      </w:r>
      <w:r>
        <w:rPr>
          <w:lang w:val="es_ES" w:bidi="es_ES"/>
        </w:rPr>
        <w:t>tumba</w:t>
      </w:r>
      <w:r>
        <w:rPr>
          <w:lang w:val="es_ES" w:bidi="es_ES"/>
        </w:rPr>
        <w:t xml:space="preserve"> para ungir el cuerpo de Jesús.</w:t>
      </w:r>
    </w:p>
    <w:p>
      <w:pPr/>
      <w:r>
        <w:rPr>
          <w:lang w:val="es_ES" w:bidi="es_ES"/>
        </w:rPr>
      </w:r>
      <w:r>
        <w:rPr>
          <w:lang w:val="es_ES" w:bidi="es_ES"/>
        </w:rPr>
        <w:t xml:space="preserve">En el Nuevo Testamento, los primeros </w:t>
      </w:r>
      <w:r>
        <w:rPr>
          <w:lang w:val="es_ES" w:bidi="es_ES"/>
        </w:rPr>
        <w:t>cristianos</w:t>
      </w:r>
      <w:r>
        <w:rPr>
          <w:lang w:val="es_ES" w:bidi="es_ES"/>
        </w:rPr>
        <w:t xml:space="preserve"> a veces usaban aceite junto con la </w:t>
      </w:r>
      <w:r>
        <w:rPr>
          <w:lang w:val="es_ES" w:bidi="es_ES"/>
        </w:rPr>
        <w:t>oración</w:t>
      </w:r>
      <w:r>
        <w:rPr>
          <w:lang w:val="es_ES" w:bidi="es_ES"/>
        </w:rPr>
        <w:t xml:space="preserve"> si alguien estaba enfermo. El </w:t>
      </w:r>
      <w:r>
        <w:rPr>
          <w:lang w:val="es_ES" w:bidi="es_ES"/>
        </w:rPr>
        <w:t>apóstol</w:t>
      </w:r>
      <w:r>
        <w:rPr>
          <w:lang w:val="es_ES" w:bidi="es_ES"/>
        </w:rPr>
        <w:t xml:space="preserve"> </w:t>
      </w:r>
      <w:r>
        <w:rPr>
          <w:lang w:val="es_ES" w:bidi="es_ES"/>
        </w:rPr>
        <w:t>Santiago</w:t>
      </w:r>
      <w:r>
        <w:rPr>
          <w:lang w:val="es_ES" w:bidi="es_ES"/>
        </w:rPr>
        <w:t xml:space="preserve">, en su carta, dice que si alguien está enfermo, los otros </w:t>
      </w:r>
      <w:r>
        <w:rPr>
          <w:lang w:val="es_ES" w:bidi="es_ES"/>
        </w:rPr>
        <w:t>creyentes</w:t>
      </w:r>
      <w:r>
        <w:rPr>
          <w:lang w:val="es_ES" w:bidi="es_ES"/>
        </w:rPr>
        <w:t xml:space="preserve"> deben orar por la persona y ungirla con aceite. Esto no era porque el aceite tuviera algún poder especial, sino porque era un símbolo de la presencia de Dios.</w:t>
      </w:r>
      <w:r>
        <w:rPr>
          <w:lang w:val="es_ES" w:bidi="es_ES"/>
        </w:rPr>
      </w:r>
      <w:r>
        <w:rPr>
          <w:lang w:val="es_ES" w:bidi="es_ES"/>
        </w:rPr>
      </w:r>
    </w:p>
    <w:p>
      <w:pPr/>
      <w:r>
        <w:rPr>
          <w:lang w:val="es_ES" w:bidi="es_ES"/>
        </w:rPr>
      </w:r>
    </w:p>
    <w:p>
      <w:pPr>
        <w:pStyle w:val="Heading2"/>
      </w:pPr>
      <w:r>
        <w:rPr>
          <w:lang w:val="es_ES" w:bidi="es_ES"/>
        </w:rPr>
        <w:t>anoint</w:t>
      </w:r>
      <w:r>
        <w:rPr>
          <w:lang w:val="es_ES" w:bidi="es_ES"/>
        </w:rPr>
      </w:r>
    </w:p>
    <w:p>
      <w:pPr/>
      <w:r>
        <w:rPr>
          <w:lang w:val="es_ES" w:bidi="es_ES"/>
        </w:rPr>
      </w:r>
      <w:r>
        <w:rPr>
          <w:lang w:val="es_ES" w:bidi="es_ES"/>
        </w:rPr>
        <w:t xml:space="preserve">Las personas </w:t>
      </w:r>
      <w:r>
        <w:rPr>
          <w:b/>
          <w:lang w:val="es_ES" w:bidi="es_ES"/>
        </w:rPr>
        <w:t>ungían</w:t>
      </w:r>
      <w:r>
        <w:rPr>
          <w:lang w:val="es_ES" w:bidi="es_ES"/>
        </w:rPr>
        <w:t xml:space="preserve"> los cuerpos de los muertos para mostrar honor a esas personas y para ayudar a que los cuerpos en descomposición olieran mejor. Las mujeres mezclaban especias de olor dulce con aceite y lo frotaban en la tela o en el cuerpo de la persona muerta.</w:t>
      </w:r>
      <w:r>
        <w:rPr>
          <w:lang w:val="es_ES" w:bidi="es_ES"/>
        </w:rPr>
      </w:r>
      <w:r>
        <w:rPr>
          <w:lang w:val="es_ES" w:bidi="es_ES"/>
        </w:rPr>
      </w:r>
    </w:p>
    <w:p>
      <w:pPr/>
      <w:r>
        <w:rPr>
          <w:lang w:val="es_ES" w:bidi="es_ES"/>
        </w:rPr>
      </w:r>
    </w:p>
    <w:p>
      <w:pPr>
        <w:pStyle w:val="Heading2"/>
      </w:pPr>
      <w:r>
        <w:rPr>
          <w:lang w:val="es_ES" w:bidi="es_ES"/>
        </w:rPr>
        <w:t>anoint</w:t>
      </w:r>
      <w:r>
        <w:rPr>
          <w:lang w:val="es_ES" w:bidi="es_ES"/>
        </w:rPr>
      </w:r>
    </w:p>
    <w:p>
      <w:pPr/>
      <w:r>
        <w:rPr>
          <w:lang w:val="es_ES" w:bidi="es_ES"/>
        </w:rPr>
      </w:r>
      <w:r>
        <w:rPr>
          <w:lang w:val="es_ES" w:bidi="es_ES"/>
        </w:rPr>
        <w:t xml:space="preserve">Cuando las personas </w:t>
      </w:r>
      <w:r>
        <w:rPr>
          <w:b/>
          <w:lang w:val="es_ES" w:bidi="es_ES"/>
        </w:rPr>
        <w:t>ungen</w:t>
      </w:r>
      <w:r>
        <w:rPr>
          <w:lang w:val="es_ES" w:bidi="es_ES"/>
        </w:rPr>
        <w:t xml:space="preserve"> un objeto o un lugar, derraman aceite o </w:t>
      </w:r>
      <w:r>
        <w:rPr>
          <w:lang w:val="es_ES" w:bidi="es_ES"/>
        </w:rPr>
        <w:t>vino</w:t>
      </w:r>
      <w:r>
        <w:rPr>
          <w:lang w:val="es_ES" w:bidi="es_ES"/>
        </w:rPr>
        <w:t xml:space="preserve"> sobre el objeto o el lugar. Hacen esto para dedicar el objeto o el lugar a Dios. En el Antiguo Testamento, Jacob tuvo una </w:t>
      </w:r>
      <w:r>
        <w:rPr>
          <w:lang w:val="es_ES" w:bidi="es_ES"/>
        </w:rPr>
        <w:t>visión</w:t>
      </w:r>
      <w:r>
        <w:rPr>
          <w:lang w:val="es_ES" w:bidi="es_ES"/>
        </w:rPr>
        <w:t xml:space="preserve"> de Dios mientras dormía con su cabeza sobre una piedra. Cuando se despertó, ungió esta piedra con aceite para marcar este lugar como </w:t>
      </w:r>
      <w:r>
        <w:rPr>
          <w:lang w:val="es_ES" w:bidi="es_ES"/>
        </w:rPr>
        <w:t>santo</w:t>
      </w:r>
      <w:r>
        <w:rPr>
          <w:lang w:val="es_ES" w:bidi="es_ES"/>
        </w:rPr>
        <w:t xml:space="preserve">, porque Dios le había hablado allí. Cuando el pueblo de </w:t>
      </w:r>
      <w:r>
        <w:rPr>
          <w:lang w:val="es_ES" w:bidi="es_ES"/>
        </w:rPr>
        <w:t>Israel</w:t>
      </w:r>
      <w:r>
        <w:rPr>
          <w:lang w:val="es_ES" w:bidi="es_ES"/>
        </w:rPr>
        <w:t xml:space="preserve"> hizo el </w:t>
      </w:r>
      <w:r>
        <w:rPr>
          <w:lang w:val="es_ES" w:bidi="es_ES"/>
        </w:rPr>
        <w:t>tabernáculo</w:t>
      </w:r>
      <w:r>
        <w:rPr>
          <w:lang w:val="es_ES" w:bidi="es_ES"/>
        </w:rPr>
        <w:t xml:space="preserve">, los </w:t>
      </w:r>
      <w:r>
        <w:rPr>
          <w:lang w:val="es_ES" w:bidi="es_ES"/>
        </w:rPr>
        <w:t>sacerdotes</w:t>
      </w:r>
      <w:r>
        <w:rPr>
          <w:lang w:val="es_ES" w:bidi="es_ES"/>
        </w:rPr>
        <w:t xml:space="preserve"> ungieron los objetos en el tabernáculo para dedicarlos a Dios. Estos objetos ahora eran sagrados, o santos, y se usarían solo para el servicio especial de </w:t>
      </w:r>
      <w:r>
        <w:rPr>
          <w:lang w:val="es_ES" w:bidi="es_ES"/>
        </w:rPr>
        <w:t>adoración</w:t>
      </w:r>
      <w:r>
        <w:rPr>
          <w:lang w:val="es_ES" w:bidi="es_ES"/>
        </w:rPr>
        <w:t xml:space="preserve"> a Dios.</w:t>
      </w:r>
      <w:r>
        <w:rPr>
          <w:lang w:val="es_ES" w:bidi="es_ES"/>
        </w:rPr>
      </w:r>
      <w:r>
        <w:rPr>
          <w:lang w:val="es_ES" w:bidi="es_ES"/>
        </w:rPr>
      </w:r>
    </w:p>
    <w:p>
      <w:pPr/>
      <w:r>
        <w:rPr>
          <w:lang w:val="es_ES" w:bidi="es_ES"/>
        </w:rPr>
      </w:r>
    </w:p>
    <w:p>
      <w:pPr>
        <w:pStyle w:val="Heading2"/>
      </w:pPr>
      <w:r>
        <w:rPr>
          <w:lang w:val="es_ES" w:bidi="es_ES"/>
        </w:rPr>
        <w:t>apostle</w:t>
      </w:r>
      <w:r>
        <w:rPr>
          <w:lang w:val="es_ES" w:bidi="es_ES"/>
        </w:rPr>
      </w:r>
    </w:p>
    <w:p>
      <w:pPr/>
      <w:r>
        <w:rPr>
          <w:lang w:val="es_ES" w:bidi="es_ES"/>
        </w:rPr>
      </w:r>
      <w:r>
        <w:rPr>
          <w:lang w:val="es_ES" w:bidi="es_ES"/>
        </w:rPr>
        <w:t xml:space="preserve">En los </w:t>
      </w:r>
      <w:r>
        <w:rPr>
          <w:lang w:val="es_ES" w:bidi="es_ES"/>
        </w:rPr>
        <w:t>Evangelios</w:t>
      </w:r>
      <w:r>
        <w:rPr>
          <w:lang w:val="es_ES" w:bidi="es_ES"/>
        </w:rPr>
        <w:t xml:space="preserve">, Jesús elige a 12 </w:t>
      </w:r>
      <w:r>
        <w:rPr>
          <w:lang w:val="es_ES" w:bidi="es_ES"/>
        </w:rPr>
        <w:t>discípulos</w:t>
      </w:r>
      <w:r>
        <w:rPr>
          <w:lang w:val="es_ES" w:bidi="es_ES"/>
        </w:rPr>
        <w:t xml:space="preserve">. Pero incluso en los Evangelios, estos discípulos a veces son llamados de </w:t>
      </w:r>
      <w:r>
        <w:rPr>
          <w:b/>
          <w:lang w:val="es_ES" w:bidi="es_ES"/>
        </w:rPr>
        <w:t>apóstoles</w:t>
      </w:r>
      <w:r>
        <w:rPr>
          <w:lang w:val="es_ES" w:bidi="es_ES"/>
        </w:rPr>
        <w:t>. En el libro de Hechos, estas mismas personas, junto con algunas otras, ahora son llamadas apóstoles. ¿Cuál es la diferencia?</w:t>
      </w:r>
    </w:p>
    <w:p>
      <w:pPr/>
      <w:r>
        <w:rPr>
          <w:lang w:val="es_ES" w:bidi="es_ES"/>
        </w:rPr>
      </w:r>
      <w:r>
        <w:rPr>
          <w:lang w:val="es_ES" w:bidi="es_ES"/>
        </w:rPr>
        <w:t xml:space="preserve">Un </w:t>
      </w:r>
      <w:r>
        <w:rPr>
          <w:b/>
          <w:lang w:val="es_ES" w:bidi="es_ES"/>
        </w:rPr>
        <w:t>discípulo</w:t>
      </w:r>
      <w:r>
        <w:rPr>
          <w:lang w:val="es_ES" w:bidi="es_ES"/>
        </w:rPr>
        <w:t xml:space="preserve"> significa alguien que está comprometido en seguir a Jesús. Esto no significa que solo los 12 discípulos eran discípulos. Los discípulos son todas las personas que siguen a Jesús y que están aprendiendo de él.</w:t>
      </w:r>
    </w:p>
    <w:p>
      <w:pPr/>
      <w:r>
        <w:rPr>
          <w:lang w:val="es_ES" w:bidi="es_ES"/>
        </w:rPr>
      </w:r>
      <w:r>
        <w:rPr>
          <w:lang w:val="es_ES" w:bidi="es_ES"/>
        </w:rPr>
        <w:t xml:space="preserve">Un </w:t>
      </w:r>
      <w:r>
        <w:rPr>
          <w:b/>
          <w:lang w:val="es_ES" w:bidi="es_ES"/>
        </w:rPr>
        <w:t>apóstol</w:t>
      </w:r>
      <w:r>
        <w:rPr>
          <w:lang w:val="es_ES" w:bidi="es_ES"/>
        </w:rPr>
        <w:t xml:space="preserve"> es alguien que ha recibido una </w:t>
      </w:r>
      <w:r>
        <w:rPr>
          <w:lang w:val="es_ES" w:bidi="es_ES"/>
        </w:rPr>
        <w:t>autoridad</w:t>
      </w:r>
      <w:r>
        <w:rPr>
          <w:lang w:val="es_ES" w:bidi="es_ES"/>
        </w:rPr>
        <w:t xml:space="preserve"> especial de Jesús. Un apóstol es nombrado. Un apóstol está hablando en nombre de Jesús.</w:t>
      </w:r>
    </w:p>
    <w:p>
      <w:pPr/>
      <w:r>
        <w:rPr>
          <w:lang w:val="es_ES" w:bidi="es_ES"/>
        </w:rPr>
      </w:r>
      <w:r>
        <w:rPr>
          <w:lang w:val="es_ES" w:bidi="es_ES"/>
        </w:rPr>
        <w:t>En los Evangelios, los 12 discípulos a veces son llamados de apóstoles, especialmente cuando Jesús los está enviando para hacer algo. Pero en el libro de Hechos, los 12 discípulos siempre son llamados apóstoles. Esto deja claro que ahora tienen autoridad. Jesús les ha dado la tarea de continuar la obra que él comenzó. Ellos no están haciendo su propio trabajo; están haciendo la obra de Jesús.</w:t>
      </w:r>
    </w:p>
    <w:p>
      <w:pPr/>
      <w:r>
        <w:rPr>
          <w:lang w:val="es_ES" w:bidi="es_ES"/>
        </w:rPr>
      </w:r>
      <w:r>
        <w:rPr>
          <w:lang w:val="es_ES" w:bidi="es_ES"/>
        </w:rPr>
        <w:t>Este es el trabajo que se supone que un apóstol debe hacer:</w:t>
      </w:r>
      <w:r>
        <w:rPr>
          <w:lang w:val="es_ES" w:bidi="es_ES"/>
        </w:rPr>
      </w:r>
      <w:r>
        <w:rPr>
          <w:lang w:val="es_ES" w:bidi="es_ES"/>
        </w:rPr>
      </w:r>
    </w:p>
    <w:p>
      <w:pPr/>
      <w:r>
        <w:rPr>
          <w:lang w:val="es_ES" w:bidi="es_ES"/>
        </w:rPr>
      </w:r>
    </w:p>
    <w:p>
      <w:pPr>
        <w:pStyle w:val="Heading2"/>
      </w:pPr>
      <w:r>
        <w:rPr>
          <w:lang w:val="es_ES" w:bidi="es_ES"/>
        </w:rPr>
        <w:t>authority</w:t>
      </w:r>
      <w:r>
        <w:rPr>
          <w:lang w:val="es_ES" w:bidi="es_ES"/>
        </w:rPr>
      </w:r>
    </w:p>
    <w:p>
      <w:pPr/>
      <w:r>
        <w:rPr>
          <w:lang w:val="es_ES" w:bidi="es_ES"/>
        </w:rPr>
      </w:r>
      <w:r>
        <w:rPr>
          <w:lang w:val="es_ES" w:bidi="es_ES"/>
        </w:rPr>
        <w:t xml:space="preserve">Alguien que tiene </w:t>
      </w:r>
      <w:r>
        <w:rPr>
          <w:b/>
          <w:lang w:val="es_ES" w:bidi="es_ES"/>
        </w:rPr>
        <w:t>autoridad</w:t>
      </w:r>
      <w:r>
        <w:rPr>
          <w:lang w:val="es_ES" w:bidi="es_ES"/>
        </w:rPr>
        <w:t xml:space="preserve"> tiene el derecho y el poder de tomar decisiones y juzgar. La autoridad más alta pertenece a Dios. Dios puede dar autoridad a otras personas para que tomen decisiones o juzguen en su nombre. Dios a menudo mostrará que ha dado autoridad a las personas al darles también el poder para hacer </w:t>
      </w:r>
      <w:r>
        <w:rPr>
          <w:lang w:val="es_ES" w:bidi="es_ES"/>
        </w:rPr>
        <w:t>milagros</w:t>
      </w:r>
      <w:r>
        <w:rPr>
          <w:lang w:val="es_ES" w:bidi="es_ES"/>
        </w:rPr>
        <w:t>.</w:t>
      </w:r>
    </w:p>
    <w:p>
      <w:pPr/>
      <w:r>
        <w:rPr>
          <w:lang w:val="es_ES" w:bidi="es_ES"/>
        </w:rPr>
      </w:r>
      <w:r>
        <w:rPr>
          <w:lang w:val="es_ES" w:bidi="es_ES"/>
        </w:rPr>
        <w:t xml:space="preserve">Jesús tiene autoridad porque él es el </w:t>
      </w:r>
      <w:r>
        <w:rPr>
          <w:lang w:val="es_ES" w:bidi="es_ES"/>
        </w:rPr>
        <w:t>rey</w:t>
      </w:r>
      <w:r>
        <w:rPr>
          <w:lang w:val="es_ES" w:bidi="es_ES"/>
        </w:rPr>
        <w:t>, y Dios lo envió.</w:t>
      </w:r>
    </w:p>
    <w:p>
      <w:pPr/>
      <w:r>
        <w:rPr>
          <w:lang w:val="es_ES" w:bidi="es_ES"/>
        </w:rPr>
      </w:r>
      <w:r>
        <w:rPr>
          <w:lang w:val="es_ES" w:bidi="es_ES"/>
        </w:rPr>
        <w:t xml:space="preserve">Los </w:t>
      </w:r>
      <w:r>
        <w:rPr>
          <w:lang w:val="es_ES" w:bidi="es_ES"/>
        </w:rPr>
        <w:t>apóstoles</w:t>
      </w:r>
      <w:r>
        <w:rPr>
          <w:lang w:val="es_ES" w:bidi="es_ES"/>
        </w:rPr>
        <w:t xml:space="preserve"> tenían autoridad en la </w:t>
      </w:r>
      <w:r>
        <w:rPr>
          <w:lang w:val="es_ES" w:bidi="es_ES"/>
        </w:rPr>
        <w:t>iglesia</w:t>
      </w:r>
      <w:r>
        <w:rPr>
          <w:lang w:val="es_ES" w:bidi="es_ES"/>
        </w:rPr>
        <w:t>, porque Jesús se la dio. Las otras personas necesitaban aceptar sus decisiones.</w:t>
      </w:r>
    </w:p>
    <w:p>
      <w:pPr/>
      <w:r>
        <w:rPr>
          <w:lang w:val="es_ES" w:bidi="es_ES"/>
        </w:rPr>
      </w:r>
      <w:r>
        <w:rPr>
          <w:lang w:val="es_ES" w:bidi="es_ES"/>
        </w:rPr>
        <w:t>La Biblia tiene autoridad porque Dios está hablando al pueblo a través de la Biblia. Esto significa que las personas tienen que escuchar lo que Dios les dice a través de la Biblia.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